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2C6" w:rsidRPr="00200819" w:rsidRDefault="00200819" w:rsidP="00791808">
      <w:pPr>
        <w:jc w:val="center"/>
        <w:rPr>
          <w:rFonts w:asciiTheme="majorEastAsia" w:eastAsiaTheme="majorEastAsia" w:hAnsiTheme="majorEastAsia"/>
          <w:sz w:val="24"/>
          <w:szCs w:val="24"/>
        </w:rPr>
      </w:pPr>
      <w:r w:rsidRPr="00200819">
        <w:rPr>
          <w:rFonts w:asciiTheme="majorEastAsia" w:eastAsiaTheme="majorEastAsia" w:hAnsiTheme="majorEastAsia" w:hint="eastAsia"/>
          <w:sz w:val="24"/>
          <w:szCs w:val="24"/>
        </w:rPr>
        <w:t>「絵はがきと切手」</w:t>
      </w:r>
      <w:r w:rsidR="00C474AC">
        <w:rPr>
          <w:rFonts w:asciiTheme="majorEastAsia" w:eastAsiaTheme="majorEastAsia" w:hAnsiTheme="majorEastAsia" w:hint="eastAsia"/>
          <w:sz w:val="24"/>
          <w:szCs w:val="24"/>
        </w:rPr>
        <w:t>（</w:t>
      </w:r>
      <w:r w:rsidR="00C474AC">
        <w:rPr>
          <w:rFonts w:asciiTheme="majorEastAsia" w:eastAsiaTheme="majorEastAsia" w:hAnsiTheme="majorEastAsia"/>
          <w:sz w:val="24"/>
          <w:szCs w:val="24"/>
        </w:rPr>
        <w:t>第</w:t>
      </w:r>
      <w:r w:rsidR="00C474AC">
        <w:rPr>
          <w:rFonts w:asciiTheme="majorEastAsia" w:eastAsiaTheme="majorEastAsia" w:hAnsiTheme="majorEastAsia" w:hint="eastAsia"/>
          <w:sz w:val="24"/>
          <w:szCs w:val="24"/>
        </w:rPr>
        <w:t>４学年）</w:t>
      </w:r>
    </w:p>
    <w:p w:rsidR="00EC3D1F" w:rsidRPr="00200819" w:rsidRDefault="00EC3D1F" w:rsidP="00EC3D1F">
      <w:pPr>
        <w:jc w:val="left"/>
        <w:rPr>
          <w:rFonts w:asciiTheme="majorEastAsia" w:eastAsiaTheme="majorEastAsia" w:hAnsiTheme="majorEastAsia"/>
          <w:sz w:val="24"/>
          <w:szCs w:val="24"/>
        </w:rPr>
      </w:pPr>
      <w:r w:rsidRPr="00200819">
        <w:rPr>
          <w:rFonts w:asciiTheme="majorEastAsia" w:eastAsiaTheme="majorEastAsia" w:hAnsiTheme="majorEastAsia" w:hint="eastAsia"/>
          <w:sz w:val="24"/>
          <w:szCs w:val="24"/>
        </w:rPr>
        <w:t>主</w:t>
      </w:r>
      <w:r w:rsidR="00200819">
        <w:rPr>
          <w:rFonts w:asciiTheme="majorEastAsia" w:eastAsiaTheme="majorEastAsia" w:hAnsiTheme="majorEastAsia" w:hint="eastAsia"/>
          <w:sz w:val="24"/>
          <w:szCs w:val="24"/>
        </w:rPr>
        <w:t xml:space="preserve">　　</w:t>
      </w:r>
      <w:r w:rsidRPr="00200819">
        <w:rPr>
          <w:rFonts w:asciiTheme="majorEastAsia" w:eastAsiaTheme="majorEastAsia" w:hAnsiTheme="majorEastAsia" w:hint="eastAsia"/>
          <w:sz w:val="24"/>
          <w:szCs w:val="24"/>
        </w:rPr>
        <w:t>題</w:t>
      </w:r>
      <w:r w:rsidRPr="00200819">
        <w:rPr>
          <w:rFonts w:asciiTheme="majorEastAsia" w:eastAsiaTheme="majorEastAsia" w:hAnsiTheme="majorEastAsia"/>
          <w:sz w:val="24"/>
          <w:szCs w:val="24"/>
        </w:rPr>
        <w:t>：</w:t>
      </w:r>
      <w:r w:rsidR="00F603C9" w:rsidRPr="00200819">
        <w:rPr>
          <w:rFonts w:asciiTheme="majorEastAsia" w:eastAsiaTheme="majorEastAsia" w:hAnsiTheme="majorEastAsia" w:hint="eastAsia"/>
          <w:sz w:val="24"/>
          <w:szCs w:val="24"/>
        </w:rPr>
        <w:t>友達のことを考えて</w:t>
      </w:r>
    </w:p>
    <w:p w:rsidR="003044DF" w:rsidRPr="00200819" w:rsidRDefault="00EC3D1F" w:rsidP="00E37962">
      <w:pPr>
        <w:jc w:val="left"/>
        <w:rPr>
          <w:rFonts w:asciiTheme="majorEastAsia" w:eastAsiaTheme="majorEastAsia" w:hAnsiTheme="majorEastAsia"/>
          <w:sz w:val="24"/>
          <w:szCs w:val="24"/>
        </w:rPr>
      </w:pPr>
      <w:r w:rsidRPr="00200819">
        <w:rPr>
          <w:rFonts w:asciiTheme="majorEastAsia" w:eastAsiaTheme="majorEastAsia" w:hAnsiTheme="majorEastAsia" w:hint="eastAsia"/>
          <w:sz w:val="24"/>
          <w:szCs w:val="24"/>
        </w:rPr>
        <w:t>内容項目</w:t>
      </w:r>
      <w:r w:rsidRPr="00200819">
        <w:rPr>
          <w:rFonts w:asciiTheme="majorEastAsia" w:eastAsiaTheme="majorEastAsia" w:hAnsiTheme="majorEastAsia"/>
          <w:sz w:val="24"/>
          <w:szCs w:val="24"/>
        </w:rPr>
        <w:t>：</w:t>
      </w:r>
      <w:r w:rsidR="00200819">
        <w:rPr>
          <w:rFonts w:asciiTheme="majorEastAsia" w:eastAsiaTheme="majorEastAsia" w:hAnsiTheme="majorEastAsia" w:hint="eastAsia"/>
          <w:sz w:val="24"/>
          <w:szCs w:val="24"/>
        </w:rPr>
        <w:t>Ｂ－（９）友情，</w:t>
      </w:r>
      <w:r w:rsidR="00F603C9" w:rsidRPr="00200819">
        <w:rPr>
          <w:rFonts w:asciiTheme="majorEastAsia" w:eastAsiaTheme="majorEastAsia" w:hAnsiTheme="majorEastAsia" w:hint="eastAsia"/>
          <w:sz w:val="24"/>
          <w:szCs w:val="24"/>
        </w:rPr>
        <w:t>信頼</w:t>
      </w:r>
    </w:p>
    <w:p w:rsidR="003044DF" w:rsidRDefault="003044DF" w:rsidP="00200819">
      <w:pPr>
        <w:ind w:left="1200" w:hangingChars="500" w:hanging="1200"/>
        <w:jc w:val="left"/>
        <w:rPr>
          <w:rFonts w:asciiTheme="majorEastAsia" w:eastAsiaTheme="majorEastAsia" w:hAnsiTheme="majorEastAsia"/>
          <w:sz w:val="24"/>
          <w:szCs w:val="24"/>
        </w:rPr>
      </w:pPr>
      <w:r w:rsidRPr="00200819">
        <w:rPr>
          <w:rFonts w:asciiTheme="majorEastAsia" w:eastAsiaTheme="majorEastAsia" w:hAnsiTheme="majorEastAsia" w:hint="eastAsia"/>
          <w:sz w:val="24"/>
          <w:szCs w:val="24"/>
        </w:rPr>
        <w:t>ね</w:t>
      </w:r>
      <w:r w:rsidR="00200819">
        <w:rPr>
          <w:rFonts w:asciiTheme="majorEastAsia" w:eastAsiaTheme="majorEastAsia" w:hAnsiTheme="majorEastAsia" w:hint="eastAsia"/>
          <w:sz w:val="24"/>
          <w:szCs w:val="24"/>
        </w:rPr>
        <w:t xml:space="preserve"> </w:t>
      </w:r>
      <w:r w:rsidRPr="00200819">
        <w:rPr>
          <w:rFonts w:asciiTheme="majorEastAsia" w:eastAsiaTheme="majorEastAsia" w:hAnsiTheme="majorEastAsia" w:hint="eastAsia"/>
          <w:sz w:val="24"/>
          <w:szCs w:val="24"/>
        </w:rPr>
        <w:t>ら</w:t>
      </w:r>
      <w:r w:rsidR="00200819">
        <w:rPr>
          <w:rFonts w:asciiTheme="majorEastAsia" w:eastAsiaTheme="majorEastAsia" w:hAnsiTheme="majorEastAsia" w:hint="eastAsia"/>
          <w:sz w:val="24"/>
          <w:szCs w:val="24"/>
        </w:rPr>
        <w:t xml:space="preserve"> </w:t>
      </w:r>
      <w:r w:rsidRPr="00200819">
        <w:rPr>
          <w:rFonts w:asciiTheme="majorEastAsia" w:eastAsiaTheme="majorEastAsia" w:hAnsiTheme="majorEastAsia" w:hint="eastAsia"/>
          <w:sz w:val="24"/>
          <w:szCs w:val="24"/>
        </w:rPr>
        <w:t>い</w:t>
      </w:r>
      <w:r w:rsidR="00EC3D1F" w:rsidRPr="00200819">
        <w:rPr>
          <w:rFonts w:asciiTheme="majorEastAsia" w:eastAsiaTheme="majorEastAsia" w:hAnsiTheme="majorEastAsia" w:hint="eastAsia"/>
          <w:sz w:val="24"/>
          <w:szCs w:val="24"/>
        </w:rPr>
        <w:t>：</w:t>
      </w:r>
      <w:r w:rsidR="00F603C9" w:rsidRPr="00200819">
        <w:rPr>
          <w:rFonts w:asciiTheme="majorEastAsia" w:eastAsiaTheme="majorEastAsia" w:hAnsiTheme="majorEastAsia" w:hint="eastAsia"/>
          <w:sz w:val="24"/>
          <w:szCs w:val="24"/>
        </w:rPr>
        <w:t>友達からの絵はがきが</w:t>
      </w:r>
      <w:r w:rsidR="005D1006">
        <w:rPr>
          <w:rFonts w:asciiTheme="majorEastAsia" w:eastAsiaTheme="majorEastAsia" w:hAnsiTheme="majorEastAsia" w:hint="eastAsia"/>
          <w:sz w:val="24"/>
          <w:szCs w:val="24"/>
        </w:rPr>
        <w:t>、</w:t>
      </w:r>
      <w:r w:rsidR="00F603C9" w:rsidRPr="00200819">
        <w:rPr>
          <w:rFonts w:asciiTheme="majorEastAsia" w:eastAsiaTheme="majorEastAsia" w:hAnsiTheme="majorEastAsia" w:hint="eastAsia"/>
          <w:sz w:val="24"/>
          <w:szCs w:val="24"/>
        </w:rPr>
        <w:t>料金不足だったことを知らせるかどうか悩むひろ子の気持ちを考えるこ</w:t>
      </w:r>
      <w:r w:rsidR="00B03563">
        <w:rPr>
          <w:rFonts w:asciiTheme="majorEastAsia" w:eastAsiaTheme="majorEastAsia" w:hAnsiTheme="majorEastAsia" w:hint="eastAsia"/>
          <w:sz w:val="24"/>
          <w:szCs w:val="24"/>
        </w:rPr>
        <w:t>とを通して、友達のことを考え、信頼し、助け合おうとする態度を育てる</w:t>
      </w:r>
      <w:r w:rsidR="00F603C9" w:rsidRPr="00200819">
        <w:rPr>
          <w:rFonts w:asciiTheme="majorEastAsia" w:eastAsiaTheme="majorEastAsia" w:hAnsiTheme="majorEastAsia" w:hint="eastAsia"/>
          <w:sz w:val="24"/>
          <w:szCs w:val="24"/>
        </w:rPr>
        <w:t>。</w:t>
      </w:r>
    </w:p>
    <w:p w:rsidR="00560FAD" w:rsidRPr="00560FAD" w:rsidRDefault="00560FAD" w:rsidP="00200819">
      <w:pPr>
        <w:ind w:left="1205" w:hangingChars="500" w:hanging="1205"/>
        <w:jc w:val="left"/>
        <w:rPr>
          <w:rFonts w:asciiTheme="minorEastAsia" w:hAnsiTheme="minorEastAsia"/>
          <w:b/>
          <w:sz w:val="24"/>
          <w:szCs w:val="24"/>
        </w:rPr>
      </w:pPr>
      <w:r w:rsidRPr="00560FAD">
        <w:rPr>
          <w:rFonts w:asciiTheme="minorEastAsia" w:hAnsiTheme="minorEastAsia" w:hint="eastAsia"/>
          <w:b/>
          <w:sz w:val="24"/>
          <w:szCs w:val="24"/>
        </w:rPr>
        <w:t>○基本発問　　◎ 中心発問　　□問い返し</w:t>
      </w:r>
    </w:p>
    <w:tbl>
      <w:tblPr>
        <w:tblStyle w:val="a3"/>
        <w:tblW w:w="9781" w:type="dxa"/>
        <w:tblInd w:w="-5" w:type="dxa"/>
        <w:tblLook w:val="04A0" w:firstRow="1" w:lastRow="0" w:firstColumn="1" w:lastColumn="0" w:noHBand="0" w:noVBand="1"/>
      </w:tblPr>
      <w:tblGrid>
        <w:gridCol w:w="426"/>
        <w:gridCol w:w="5386"/>
        <w:gridCol w:w="3969"/>
      </w:tblGrid>
      <w:tr w:rsidR="009858A0" w:rsidTr="00DF7B1F">
        <w:tc>
          <w:tcPr>
            <w:tcW w:w="426" w:type="dxa"/>
            <w:tcBorders>
              <w:bottom w:val="single" w:sz="4" w:space="0" w:color="auto"/>
              <w:tl2br w:val="single" w:sz="4" w:space="0" w:color="auto"/>
            </w:tcBorders>
          </w:tcPr>
          <w:p w:rsidR="009858A0" w:rsidRDefault="009858A0" w:rsidP="00A2126E">
            <w:pPr>
              <w:spacing w:line="320" w:lineRule="exact"/>
            </w:pPr>
          </w:p>
        </w:tc>
        <w:tc>
          <w:tcPr>
            <w:tcW w:w="5386" w:type="dxa"/>
            <w:tcBorders>
              <w:bottom w:val="single" w:sz="4" w:space="0" w:color="auto"/>
            </w:tcBorders>
            <w:vAlign w:val="center"/>
          </w:tcPr>
          <w:p w:rsidR="009858A0" w:rsidRDefault="005E1E96" w:rsidP="00DF7B1F">
            <w:pPr>
              <w:spacing w:line="320" w:lineRule="exact"/>
              <w:jc w:val="center"/>
            </w:pPr>
            <w:r>
              <w:rPr>
                <w:rFonts w:hint="eastAsia"/>
              </w:rPr>
              <w:t>学習活動</w:t>
            </w:r>
            <w:r w:rsidR="001408E5">
              <w:rPr>
                <w:rFonts w:hint="eastAsia"/>
              </w:rPr>
              <w:t>・</w:t>
            </w:r>
            <w:r w:rsidR="001408E5">
              <w:t>発問と予想される子どもの反応</w:t>
            </w:r>
          </w:p>
        </w:tc>
        <w:tc>
          <w:tcPr>
            <w:tcW w:w="3969" w:type="dxa"/>
            <w:tcBorders>
              <w:bottom w:val="single" w:sz="4" w:space="0" w:color="auto"/>
            </w:tcBorders>
            <w:vAlign w:val="center"/>
          </w:tcPr>
          <w:p w:rsidR="009858A0" w:rsidRPr="001408E5" w:rsidRDefault="001408E5" w:rsidP="00DF7B1F">
            <w:pPr>
              <w:spacing w:line="320" w:lineRule="exact"/>
              <w:jc w:val="center"/>
            </w:pPr>
            <w:r>
              <w:rPr>
                <w:rFonts w:hint="eastAsia"/>
              </w:rPr>
              <w:t>指導上の</w:t>
            </w:r>
            <w:r>
              <w:t>留意点・</w:t>
            </w:r>
            <w:r w:rsidR="00B03563">
              <w:rPr>
                <w:rFonts w:hint="eastAsia"/>
              </w:rPr>
              <w:t>評価の場面</w:t>
            </w:r>
          </w:p>
        </w:tc>
      </w:tr>
      <w:tr w:rsidR="009858A0" w:rsidTr="00DF7B1F">
        <w:trPr>
          <w:trHeight w:val="3866"/>
        </w:trPr>
        <w:tc>
          <w:tcPr>
            <w:tcW w:w="426" w:type="dxa"/>
            <w:tcBorders>
              <w:bottom w:val="dashSmallGap" w:sz="4" w:space="0" w:color="auto"/>
            </w:tcBorders>
            <w:vAlign w:val="center"/>
          </w:tcPr>
          <w:p w:rsidR="009C5243" w:rsidRDefault="005E1E96" w:rsidP="00A2126E">
            <w:pPr>
              <w:spacing w:line="320" w:lineRule="exact"/>
              <w:jc w:val="center"/>
            </w:pPr>
            <w:r>
              <w:rPr>
                <w:rFonts w:hint="eastAsia"/>
              </w:rPr>
              <w:t>導</w:t>
            </w:r>
          </w:p>
          <w:p w:rsidR="009C5243" w:rsidRDefault="009C5243" w:rsidP="00A2126E">
            <w:pPr>
              <w:spacing w:line="320" w:lineRule="exact"/>
              <w:jc w:val="center"/>
            </w:pPr>
          </w:p>
          <w:p w:rsidR="009C5243" w:rsidRDefault="009C5243" w:rsidP="00A2126E">
            <w:pPr>
              <w:spacing w:line="320" w:lineRule="exact"/>
              <w:jc w:val="center"/>
            </w:pPr>
          </w:p>
          <w:p w:rsidR="009858A0" w:rsidRDefault="005E1E96" w:rsidP="00A2126E">
            <w:pPr>
              <w:spacing w:line="320" w:lineRule="exact"/>
              <w:jc w:val="center"/>
            </w:pPr>
            <w:r>
              <w:rPr>
                <w:rFonts w:hint="eastAsia"/>
              </w:rPr>
              <w:t>入</w:t>
            </w:r>
          </w:p>
        </w:tc>
        <w:tc>
          <w:tcPr>
            <w:tcW w:w="5386" w:type="dxa"/>
            <w:tcBorders>
              <w:bottom w:val="dashSmallGap" w:sz="4" w:space="0" w:color="auto"/>
            </w:tcBorders>
          </w:tcPr>
          <w:p w:rsidR="009858A0" w:rsidRPr="00B5498D" w:rsidRDefault="00E858E1" w:rsidP="00917EB9">
            <w:pPr>
              <w:spacing w:line="260" w:lineRule="exact"/>
              <w:rPr>
                <w:rFonts w:asciiTheme="majorEastAsia" w:eastAsiaTheme="majorEastAsia" w:hAnsiTheme="majorEastAsia"/>
              </w:rPr>
            </w:pPr>
            <w:r w:rsidRPr="00B5498D">
              <w:rPr>
                <w:rFonts w:asciiTheme="majorEastAsia" w:eastAsiaTheme="majorEastAsia" w:hAnsiTheme="majorEastAsia" w:hint="eastAsia"/>
              </w:rPr>
              <w:t>１</w:t>
            </w:r>
            <w:r w:rsidR="00687099" w:rsidRPr="00B5498D">
              <w:rPr>
                <w:rFonts w:asciiTheme="majorEastAsia" w:eastAsiaTheme="majorEastAsia" w:hAnsiTheme="majorEastAsia" w:hint="eastAsia"/>
              </w:rPr>
              <w:t xml:space="preserve">　自分にとって友達はどんな人か考える。</w:t>
            </w:r>
          </w:p>
          <w:p w:rsidR="00200819" w:rsidRPr="00EE26F0" w:rsidRDefault="00DD1E90" w:rsidP="00917EB9">
            <w:pPr>
              <w:spacing w:line="260" w:lineRule="exact"/>
              <w:ind w:left="211" w:hangingChars="100" w:hanging="211"/>
              <w:rPr>
                <w:b/>
              </w:rPr>
            </w:pPr>
            <w:r w:rsidRPr="00EE26F0">
              <w:rPr>
                <w:rFonts w:hint="eastAsia"/>
                <w:b/>
              </w:rPr>
              <w:t>○この前みなさんに書いてもらったアンケートの結果を今か</w:t>
            </w:r>
            <w:r w:rsidR="0006116B">
              <w:rPr>
                <w:rFonts w:hint="eastAsia"/>
                <w:b/>
              </w:rPr>
              <w:t>ら見せます。クラスの友達は、どんなことを書いていたと思いますか。</w:t>
            </w:r>
          </w:p>
          <w:p w:rsidR="00200819" w:rsidRDefault="00EE26F0" w:rsidP="00917EB9">
            <w:pPr>
              <w:spacing w:line="260" w:lineRule="exact"/>
            </w:pPr>
            <w:r>
              <w:rPr>
                <w:noProof/>
              </w:rPr>
              <mc:AlternateContent>
                <mc:Choice Requires="wps">
                  <w:drawing>
                    <wp:anchor distT="0" distB="0" distL="114300" distR="114300" simplePos="0" relativeHeight="251716608" behindDoc="0" locked="0" layoutInCell="1" allowOverlap="1" wp14:anchorId="1B520DE6" wp14:editId="35EBE9F3">
                      <wp:simplePos x="0" y="0"/>
                      <wp:positionH relativeFrom="column">
                        <wp:posOffset>239882</wp:posOffset>
                      </wp:positionH>
                      <wp:positionV relativeFrom="paragraph">
                        <wp:posOffset>53960</wp:posOffset>
                      </wp:positionV>
                      <wp:extent cx="2752172" cy="712381"/>
                      <wp:effectExtent l="0" t="0" r="1016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172" cy="712381"/>
                              </a:xfrm>
                              <a:prstGeom prst="rect">
                                <a:avLst/>
                              </a:prstGeom>
                              <a:solidFill>
                                <a:srgbClr val="FFFFFF"/>
                              </a:solidFill>
                              <a:ln w="9525">
                                <a:solidFill>
                                  <a:srgbClr val="000000"/>
                                </a:solidFill>
                                <a:miter lim="800000"/>
                                <a:headEnd/>
                                <a:tailEnd/>
                              </a:ln>
                            </wps:spPr>
                            <wps:txbx>
                              <w:txbxContent>
                                <w:p w:rsidR="00984838" w:rsidRPr="00917EB9" w:rsidRDefault="00984838" w:rsidP="00917EB9">
                                  <w:pPr>
                                    <w:snapToGrid w:val="0"/>
                                    <w:spacing w:line="260" w:lineRule="exact"/>
                                    <w:rPr>
                                      <w:rFonts w:ascii="HG丸ｺﾞｼｯｸM-PRO" w:eastAsia="HG丸ｺﾞｼｯｸM-PRO" w:hAnsi="HG丸ｺﾞｼｯｸM-PRO"/>
                                      <w:b/>
                                      <w:sz w:val="18"/>
                                      <w:szCs w:val="21"/>
                                    </w:rPr>
                                  </w:pPr>
                                  <w:r w:rsidRPr="00917EB9">
                                    <w:rPr>
                                      <w:rFonts w:ascii="HG丸ｺﾞｼｯｸM-PRO" w:eastAsia="HG丸ｺﾞｼｯｸM-PRO" w:hAnsi="HG丸ｺﾞｼｯｸM-PRO" w:hint="eastAsia"/>
                                      <w:b/>
                                      <w:sz w:val="18"/>
                                      <w:szCs w:val="21"/>
                                    </w:rPr>
                                    <w:t>事前に取った</w:t>
                                  </w:r>
                                  <w:r w:rsidRPr="00917EB9">
                                    <w:rPr>
                                      <w:rFonts w:ascii="HG丸ｺﾞｼｯｸM-PRO" w:eastAsia="HG丸ｺﾞｼｯｸM-PRO" w:hAnsi="HG丸ｺﾞｼｯｸM-PRO"/>
                                      <w:b/>
                                      <w:sz w:val="18"/>
                                      <w:szCs w:val="21"/>
                                    </w:rPr>
                                    <w:t>アンケートの内容</w:t>
                                  </w:r>
                                </w:p>
                                <w:p w:rsidR="00984838" w:rsidRPr="00917EB9" w:rsidRDefault="00984838" w:rsidP="00917EB9">
                                  <w:pPr>
                                    <w:spacing w:line="260" w:lineRule="exact"/>
                                    <w:rPr>
                                      <w:rFonts w:ascii="HG丸ｺﾞｼｯｸM-PRO" w:eastAsia="HG丸ｺﾞｼｯｸM-PRO" w:hAnsi="HG丸ｺﾞｼｯｸM-PRO"/>
                                      <w:sz w:val="18"/>
                                      <w:szCs w:val="21"/>
                                    </w:rPr>
                                  </w:pPr>
                                  <w:r w:rsidRPr="00917EB9">
                                    <w:rPr>
                                      <w:rFonts w:ascii="HG丸ｺﾞｼｯｸM-PRO" w:eastAsia="HG丸ｺﾞｼｯｸM-PRO" w:hAnsi="HG丸ｺﾞｼｯｸM-PRO" w:hint="eastAsia"/>
                                      <w:sz w:val="18"/>
                                      <w:szCs w:val="21"/>
                                    </w:rPr>
                                    <w:t>１．友達とは自分にとってどんな人ですか。</w:t>
                                  </w:r>
                                </w:p>
                                <w:p w:rsidR="00984838" w:rsidRPr="00917EB9" w:rsidRDefault="00984838" w:rsidP="00917EB9">
                                  <w:pPr>
                                    <w:spacing w:line="260" w:lineRule="exact"/>
                                    <w:ind w:left="360" w:hangingChars="200" w:hanging="360"/>
                                    <w:rPr>
                                      <w:rFonts w:ascii="HG丸ｺﾞｼｯｸM-PRO" w:eastAsia="HG丸ｺﾞｼｯｸM-PRO" w:hAnsi="HG丸ｺﾞｼｯｸM-PRO"/>
                                      <w:sz w:val="18"/>
                                      <w:szCs w:val="21"/>
                                    </w:rPr>
                                  </w:pPr>
                                  <w:r w:rsidRPr="00917EB9">
                                    <w:rPr>
                                      <w:rFonts w:ascii="HG丸ｺﾞｼｯｸM-PRO" w:eastAsia="HG丸ｺﾞｼｯｸM-PRO" w:hAnsi="HG丸ｺﾞｼｯｸM-PRO" w:hint="eastAsia"/>
                                      <w:sz w:val="18"/>
                                      <w:szCs w:val="21"/>
                                    </w:rPr>
                                    <w:t>２．５時のチャイムが鳴ったのに友達が遊んでいる姿を見たときにどうしますか。</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20DE6" id="_x0000_t202" coordsize="21600,21600" o:spt="202" path="m,l,21600r21600,l21600,xe">
                      <v:stroke joinstyle="miter"/>
                      <v:path gradientshapeok="t" o:connecttype="rect"/>
                    </v:shapetype>
                    <v:shape id="テキスト ボックス 2" o:spid="_x0000_s1026" type="#_x0000_t202" style="position:absolute;left:0;text-align:left;margin-left:18.9pt;margin-top:4.25pt;width:216.7pt;height:56.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">
                      <v:textbox inset="1mm,0,1mm,0">
                        <w:txbxContent>
                          <w:p w:rsidR="00984838" w:rsidRPr="00917EB9" w:rsidRDefault="00984838" w:rsidP="00917EB9">
                            <w:pPr>
                              <w:snapToGrid w:val="0"/>
                              <w:spacing w:line="260" w:lineRule="exact"/>
                              <w:rPr>
                                <w:rFonts w:ascii="HG丸ｺﾞｼｯｸM-PRO" w:eastAsia="HG丸ｺﾞｼｯｸM-PRO" w:hAnsi="HG丸ｺﾞｼｯｸM-PRO"/>
                                <w:b/>
                                <w:sz w:val="18"/>
                                <w:szCs w:val="21"/>
                              </w:rPr>
                            </w:pPr>
                            <w:r w:rsidRPr="00917EB9">
                              <w:rPr>
                                <w:rFonts w:ascii="HG丸ｺﾞｼｯｸM-PRO" w:eastAsia="HG丸ｺﾞｼｯｸM-PRO" w:hAnsi="HG丸ｺﾞｼｯｸM-PRO" w:hint="eastAsia"/>
                                <w:b/>
                                <w:sz w:val="18"/>
                                <w:szCs w:val="21"/>
                              </w:rPr>
                              <w:t>事前に取った</w:t>
                            </w:r>
                            <w:r w:rsidRPr="00917EB9">
                              <w:rPr>
                                <w:rFonts w:ascii="HG丸ｺﾞｼｯｸM-PRO" w:eastAsia="HG丸ｺﾞｼｯｸM-PRO" w:hAnsi="HG丸ｺﾞｼｯｸM-PRO"/>
                                <w:b/>
                                <w:sz w:val="18"/>
                                <w:szCs w:val="21"/>
                              </w:rPr>
                              <w:t>アンケートの内容</w:t>
                            </w:r>
                          </w:p>
                          <w:p w:rsidR="00984838" w:rsidRPr="00917EB9" w:rsidRDefault="00984838" w:rsidP="00917EB9">
                            <w:pPr>
                              <w:spacing w:line="260" w:lineRule="exact"/>
                              <w:rPr>
                                <w:rFonts w:ascii="HG丸ｺﾞｼｯｸM-PRO" w:eastAsia="HG丸ｺﾞｼｯｸM-PRO" w:hAnsi="HG丸ｺﾞｼｯｸM-PRO"/>
                                <w:sz w:val="18"/>
                                <w:szCs w:val="21"/>
                              </w:rPr>
                            </w:pPr>
                            <w:r w:rsidRPr="00917EB9">
                              <w:rPr>
                                <w:rFonts w:ascii="HG丸ｺﾞｼｯｸM-PRO" w:eastAsia="HG丸ｺﾞｼｯｸM-PRO" w:hAnsi="HG丸ｺﾞｼｯｸM-PRO" w:hint="eastAsia"/>
                                <w:sz w:val="18"/>
                                <w:szCs w:val="21"/>
                              </w:rPr>
                              <w:t>１．友達とは自分にとってどんな人ですか。</w:t>
                            </w:r>
                          </w:p>
                          <w:p w:rsidR="00984838" w:rsidRPr="00917EB9" w:rsidRDefault="00984838" w:rsidP="00917EB9">
                            <w:pPr>
                              <w:spacing w:line="260" w:lineRule="exact"/>
                              <w:ind w:left="360" w:hangingChars="200" w:hanging="360"/>
                              <w:rPr>
                                <w:rFonts w:ascii="HG丸ｺﾞｼｯｸM-PRO" w:eastAsia="HG丸ｺﾞｼｯｸM-PRO" w:hAnsi="HG丸ｺﾞｼｯｸM-PRO"/>
                                <w:sz w:val="18"/>
                                <w:szCs w:val="21"/>
                              </w:rPr>
                            </w:pPr>
                            <w:r w:rsidRPr="00917EB9">
                              <w:rPr>
                                <w:rFonts w:ascii="HG丸ｺﾞｼｯｸM-PRO" w:eastAsia="HG丸ｺﾞｼｯｸM-PRO" w:hAnsi="HG丸ｺﾞｼｯｸM-PRO" w:hint="eastAsia"/>
                                <w:sz w:val="18"/>
                                <w:szCs w:val="21"/>
                              </w:rPr>
                              <w:t>２．５時のチャイムが鳴ったのに友達が遊んでいる姿を見たときにどうしますか。</w:t>
                            </w:r>
                          </w:p>
                        </w:txbxContent>
                      </v:textbox>
                    </v:shape>
                  </w:pict>
                </mc:Fallback>
              </mc:AlternateContent>
            </w:r>
          </w:p>
          <w:p w:rsidR="00200819" w:rsidRDefault="00200819" w:rsidP="00917EB9">
            <w:pPr>
              <w:spacing w:line="260" w:lineRule="exact"/>
            </w:pPr>
          </w:p>
          <w:p w:rsidR="00EE26F0" w:rsidRDefault="00EE26F0" w:rsidP="00917EB9">
            <w:pPr>
              <w:spacing w:line="260" w:lineRule="exact"/>
            </w:pPr>
          </w:p>
          <w:p w:rsidR="00200819" w:rsidRDefault="00200819" w:rsidP="00917EB9">
            <w:pPr>
              <w:spacing w:line="260" w:lineRule="exact"/>
            </w:pPr>
          </w:p>
          <w:p w:rsidR="00B5498D" w:rsidRDefault="00B5498D" w:rsidP="00917EB9">
            <w:pPr>
              <w:spacing w:line="260" w:lineRule="exact"/>
            </w:pPr>
          </w:p>
          <w:p w:rsidR="0090480E" w:rsidRDefault="0090480E" w:rsidP="00917EB9">
            <w:pPr>
              <w:spacing w:line="260" w:lineRule="exact"/>
            </w:pPr>
            <w:r w:rsidRPr="0090480E">
              <w:rPr>
                <w:rFonts w:hint="eastAsia"/>
              </w:rPr>
              <w:t>【アンケートの結果を見た後の反応】</w:t>
            </w:r>
          </w:p>
          <w:p w:rsidR="005651F3" w:rsidRDefault="005651F3" w:rsidP="00917EB9">
            <w:pPr>
              <w:spacing w:line="260" w:lineRule="exact"/>
              <w:ind w:firstLineChars="100" w:firstLine="210"/>
            </w:pPr>
            <w:r>
              <w:rPr>
                <w:rFonts w:hint="eastAsia"/>
              </w:rPr>
              <w:t>(</w:t>
            </w:r>
            <w:r>
              <w:rPr>
                <w:rFonts w:hint="eastAsia"/>
              </w:rPr>
              <w:t>１より</w:t>
            </w:r>
            <w:r>
              <w:rPr>
                <w:rFonts w:hint="eastAsia"/>
              </w:rPr>
              <w:t>)</w:t>
            </w:r>
          </w:p>
          <w:p w:rsidR="005651F3" w:rsidRDefault="005651F3" w:rsidP="00917EB9">
            <w:pPr>
              <w:tabs>
                <w:tab w:val="left" w:pos="365"/>
              </w:tabs>
              <w:spacing w:line="260" w:lineRule="exact"/>
              <w:ind w:firstLineChars="100" w:firstLine="210"/>
            </w:pPr>
            <w:r>
              <w:rPr>
                <w:rFonts w:hint="eastAsia"/>
              </w:rPr>
              <w:t>・自分と同じ考えが多いな。</w:t>
            </w:r>
          </w:p>
          <w:p w:rsidR="005651F3" w:rsidRDefault="005651F3" w:rsidP="00917EB9">
            <w:pPr>
              <w:spacing w:line="260" w:lineRule="exact"/>
              <w:ind w:firstLineChars="100" w:firstLine="210"/>
            </w:pPr>
            <w:r>
              <w:rPr>
                <w:rFonts w:hint="eastAsia"/>
              </w:rPr>
              <w:t>(</w:t>
            </w:r>
            <w:r>
              <w:rPr>
                <w:rFonts w:hint="eastAsia"/>
              </w:rPr>
              <w:t>２より</w:t>
            </w:r>
            <w:r>
              <w:rPr>
                <w:rFonts w:hint="eastAsia"/>
              </w:rPr>
              <w:t>)</w:t>
            </w:r>
          </w:p>
          <w:p w:rsidR="005651F3" w:rsidRDefault="005651F3" w:rsidP="00917EB9">
            <w:pPr>
              <w:spacing w:line="260" w:lineRule="exact"/>
              <w:ind w:firstLineChars="100" w:firstLine="210"/>
            </w:pPr>
            <w:r>
              <w:rPr>
                <w:rFonts w:hint="eastAsia"/>
              </w:rPr>
              <w:t>・友達を注意すると答えた人が多いな。</w:t>
            </w:r>
          </w:p>
          <w:p w:rsidR="00F603C9" w:rsidRPr="00F603C9" w:rsidRDefault="005651F3" w:rsidP="00917EB9">
            <w:pPr>
              <w:spacing w:line="260" w:lineRule="exact"/>
              <w:ind w:firstLineChars="100" w:firstLine="210"/>
            </w:pPr>
            <w:r>
              <w:rPr>
                <w:rFonts w:hint="eastAsia"/>
              </w:rPr>
              <w:t>・明日先生に言うと答えた人も多いな。</w:t>
            </w:r>
          </w:p>
        </w:tc>
        <w:tc>
          <w:tcPr>
            <w:tcW w:w="3969" w:type="dxa"/>
            <w:tcBorders>
              <w:bottom w:val="dashSmallGap" w:sz="4" w:space="0" w:color="auto"/>
            </w:tcBorders>
          </w:tcPr>
          <w:p w:rsidR="00502986" w:rsidRDefault="00502986" w:rsidP="00210520">
            <w:pPr>
              <w:spacing w:line="240" w:lineRule="exact"/>
              <w:ind w:left="210" w:hangingChars="100" w:hanging="210"/>
            </w:pPr>
          </w:p>
          <w:p w:rsidR="00502986" w:rsidRDefault="00FC3C56" w:rsidP="00210520">
            <w:pPr>
              <w:spacing w:line="240" w:lineRule="exact"/>
              <w:ind w:left="240" w:hangingChars="100" w:hanging="240"/>
            </w:pPr>
            <w:r>
              <w:rPr>
                <w:rFonts w:asciiTheme="majorEastAsia" w:eastAsiaTheme="majorEastAsia" w:hAnsiTheme="majorEastAsia" w:hint="eastAsia"/>
                <w:noProof/>
                <w:sz w:val="24"/>
                <w:szCs w:val="28"/>
              </w:rPr>
              <mc:AlternateContent>
                <mc:Choice Requires="wps">
                  <w:drawing>
                    <wp:anchor distT="0" distB="0" distL="114300" distR="114300" simplePos="0" relativeHeight="251714560" behindDoc="0" locked="0" layoutInCell="1" allowOverlap="1" wp14:anchorId="798895D7" wp14:editId="07E95F9B">
                      <wp:simplePos x="0" y="0"/>
                      <wp:positionH relativeFrom="column">
                        <wp:posOffset>56515</wp:posOffset>
                      </wp:positionH>
                      <wp:positionV relativeFrom="paragraph">
                        <wp:posOffset>96520</wp:posOffset>
                      </wp:positionV>
                      <wp:extent cx="1187450" cy="251460"/>
                      <wp:effectExtent l="0" t="0" r="12700" b="15240"/>
                      <wp:wrapNone/>
                      <wp:docPr id="24" name="テキスト ボックス 24"/>
                      <wp:cNvGraphicFramePr/>
                      <a:graphic xmlns:a="http://schemas.openxmlformats.org/drawingml/2006/main">
                        <a:graphicData uri="http://schemas.microsoft.com/office/word/2010/wordprocessingShape">
                          <wps:wsp>
                            <wps:cNvSpPr txBox="1"/>
                            <wps:spPr>
                              <a:xfrm>
                                <a:off x="0" y="0"/>
                                <a:ext cx="1187450" cy="251460"/>
                              </a:xfrm>
                              <a:prstGeom prst="rect">
                                <a:avLst/>
                              </a:prstGeom>
                              <a:solidFill>
                                <a:sysClr val="windowText" lastClr="000000"/>
                              </a:solidFill>
                              <a:ln w="6350">
                                <a:solidFill>
                                  <a:prstClr val="black"/>
                                </a:solidFill>
                              </a:ln>
                            </wps:spPr>
                            <wps:txbx>
                              <w:txbxContent>
                                <w:p w:rsidR="00984838" w:rsidRPr="00E92E50" w:rsidRDefault="00984838" w:rsidP="007709F7">
                                  <w:pPr>
                                    <w:snapToGrid w:val="0"/>
                                    <w:spacing w:line="240" w:lineRule="exact"/>
                                    <w:jc w:val="center"/>
                                    <w:rPr>
                                      <w:rFonts w:asciiTheme="majorEastAsia" w:eastAsiaTheme="majorEastAsia" w:hAnsiTheme="majorEastAsia"/>
                                      <w:b/>
                                      <w:bdr w:val="single" w:sz="4" w:space="0" w:color="auto"/>
                                    </w:rPr>
                                  </w:pPr>
                                  <w:r>
                                    <w:rPr>
                                      <w:rFonts w:asciiTheme="majorEastAsia" w:eastAsiaTheme="majorEastAsia" w:hAnsiTheme="majorEastAsia" w:hint="eastAsia"/>
                                      <w:b/>
                                    </w:rPr>
                                    <w:t>問題意識をもつ</w:t>
                                  </w:r>
                                </w:p>
                                <w:p w:rsidR="00984838" w:rsidRPr="00E92E50" w:rsidRDefault="00984838" w:rsidP="007709F7">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95D7" id="テキスト ボックス 24" o:spid="_x0000_s1027" type="#_x0000_t202" style="position:absolute;left:0;text-align:left;margin-left:4.45pt;margin-top:7.6pt;width:93.5pt;height:1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" fillcolor="windowText" strokeweight=".5pt">
                      <v:textbox>
                        <w:txbxContent>
                          <w:p w:rsidR="00984838" w:rsidRPr="00E92E50" w:rsidRDefault="00984838" w:rsidP="007709F7">
                            <w:pPr>
                              <w:snapToGrid w:val="0"/>
                              <w:spacing w:line="240" w:lineRule="exact"/>
                              <w:jc w:val="center"/>
                              <w:rPr>
                                <w:rFonts w:asciiTheme="majorEastAsia" w:eastAsiaTheme="majorEastAsia" w:hAnsiTheme="majorEastAsia"/>
                                <w:b/>
                                <w:bdr w:val="single" w:sz="4" w:space="0" w:color="auto"/>
                              </w:rPr>
                            </w:pPr>
                            <w:r>
                              <w:rPr>
                                <w:rFonts w:asciiTheme="majorEastAsia" w:eastAsiaTheme="majorEastAsia" w:hAnsiTheme="majorEastAsia" w:hint="eastAsia"/>
                                <w:b/>
                              </w:rPr>
                              <w:t>問題意識をもつ</w:t>
                            </w:r>
                          </w:p>
                          <w:p w:rsidR="00984838" w:rsidRPr="00E92E50" w:rsidRDefault="00984838" w:rsidP="007709F7">
                            <w:pPr>
                              <w:jc w:val="center"/>
                              <w:rPr>
                                <w:b/>
                              </w:rPr>
                            </w:pP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4E7DEE9A" wp14:editId="50376E20">
                      <wp:simplePos x="0" y="0"/>
                      <wp:positionH relativeFrom="column">
                        <wp:posOffset>-18415</wp:posOffset>
                      </wp:positionH>
                      <wp:positionV relativeFrom="paragraph">
                        <wp:posOffset>27835</wp:posOffset>
                      </wp:positionV>
                      <wp:extent cx="2411730" cy="1390650"/>
                      <wp:effectExtent l="19050" t="1905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2411730" cy="1390650"/>
                              </a:xfrm>
                              <a:prstGeom prst="rect">
                                <a:avLst/>
                              </a:prstGeom>
                              <a:solidFill>
                                <a:schemeClr val="lt1"/>
                              </a:solidFill>
                              <a:ln w="38100">
                                <a:solidFill>
                                  <a:prstClr val="black"/>
                                </a:solidFill>
                              </a:ln>
                            </wps:spPr>
                            <wps:txbx>
                              <w:txbxContent>
                                <w:p w:rsidR="00984838" w:rsidRDefault="00984838" w:rsidP="0090480E">
                                  <w:pPr>
                                    <w:spacing w:line="240" w:lineRule="exact"/>
                                  </w:pPr>
                                </w:p>
                                <w:p w:rsidR="00984838" w:rsidRDefault="00984838" w:rsidP="0090480E">
                                  <w:pPr>
                                    <w:spacing w:line="240" w:lineRule="exact"/>
                                  </w:pPr>
                                </w:p>
                                <w:p w:rsidR="00984838" w:rsidRPr="00B5498D" w:rsidRDefault="00984838" w:rsidP="009E6758">
                                  <w:pPr>
                                    <w:spacing w:line="240" w:lineRule="exact"/>
                                    <w:ind w:leftChars="-32" w:left="143" w:hangingChars="100" w:hanging="210"/>
                                    <w:rPr>
                                      <w:rFonts w:asciiTheme="majorEastAsia" w:eastAsiaTheme="majorEastAsia" w:hAnsiTheme="majorEastAsia"/>
                                    </w:rPr>
                                  </w:pPr>
                                  <w:r w:rsidRPr="00B5498D">
                                    <w:rPr>
                                      <w:rFonts w:asciiTheme="majorEastAsia" w:eastAsiaTheme="majorEastAsia" w:hAnsiTheme="majorEastAsia" w:hint="eastAsia"/>
                                    </w:rPr>
                                    <w:t>・自分が友達だと思っている特定の子を思い浮かべ、教材に近い例を提示したときに自分が取る行動を考え</w:t>
                                  </w:r>
                                  <w:r>
                                    <w:rPr>
                                      <w:rFonts w:asciiTheme="majorEastAsia" w:eastAsiaTheme="majorEastAsia" w:hAnsiTheme="majorEastAsia" w:hint="eastAsia"/>
                                    </w:rPr>
                                    <w:t>させ</w:t>
                                  </w:r>
                                  <w:r w:rsidRPr="00B5498D">
                                    <w:rPr>
                                      <w:rFonts w:asciiTheme="majorEastAsia" w:eastAsiaTheme="majorEastAsia" w:hAnsiTheme="majorEastAsia" w:hint="eastAsia"/>
                                    </w:rPr>
                                    <w:t>ることで、本時の道徳的価値に対して問題意識をもって授業に臨めるようにする。</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DEE9A" id="テキスト ボックス 1" o:spid="_x0000_s1028" type="#_x0000_t202" style="position:absolute;left:0;text-align:left;margin-left:-1.45pt;margin-top:2.2pt;width:189.9pt;height:1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" fillcolor="white [3201]" strokeweight="3pt">
                      <v:textbox inset="2mm,2mm,2mm,2mm">
                        <w:txbxContent>
                          <w:p w:rsidR="00984838" w:rsidRDefault="00984838" w:rsidP="0090480E">
                            <w:pPr>
                              <w:spacing w:line="240" w:lineRule="exact"/>
                            </w:pPr>
                          </w:p>
                          <w:p w:rsidR="00984838" w:rsidRDefault="00984838" w:rsidP="0090480E">
                            <w:pPr>
                              <w:spacing w:line="240" w:lineRule="exact"/>
                            </w:pPr>
                          </w:p>
                          <w:p w:rsidR="00984838" w:rsidRPr="00B5498D" w:rsidRDefault="00984838" w:rsidP="009E6758">
                            <w:pPr>
                              <w:spacing w:line="240" w:lineRule="exact"/>
                              <w:ind w:leftChars="-32" w:left="143" w:hangingChars="100" w:hanging="210"/>
                              <w:rPr>
                                <w:rFonts w:asciiTheme="majorEastAsia" w:eastAsiaTheme="majorEastAsia" w:hAnsiTheme="majorEastAsia"/>
                              </w:rPr>
                            </w:pPr>
                            <w:r w:rsidRPr="00B5498D">
                              <w:rPr>
                                <w:rFonts w:asciiTheme="majorEastAsia" w:eastAsiaTheme="majorEastAsia" w:hAnsiTheme="majorEastAsia" w:hint="eastAsia"/>
                              </w:rPr>
                              <w:t>・自分が友達だと思っている特定の子を思い浮かべ、教材に近い例を提示したときに自分が取る行動を考え</w:t>
                            </w:r>
                            <w:r>
                              <w:rPr>
                                <w:rFonts w:asciiTheme="majorEastAsia" w:eastAsiaTheme="majorEastAsia" w:hAnsiTheme="majorEastAsia" w:hint="eastAsia"/>
                              </w:rPr>
                              <w:t>させ</w:t>
                            </w:r>
                            <w:r w:rsidRPr="00B5498D">
                              <w:rPr>
                                <w:rFonts w:asciiTheme="majorEastAsia" w:eastAsiaTheme="majorEastAsia" w:hAnsiTheme="majorEastAsia" w:hint="eastAsia"/>
                              </w:rPr>
                              <w:t>ることで、本時の道徳的価値に対して問題意識をもって授業に臨めるようにする。</w:t>
                            </w:r>
                          </w:p>
                        </w:txbxContent>
                      </v:textbox>
                    </v:shape>
                  </w:pict>
                </mc:Fallback>
              </mc:AlternateContent>
            </w:r>
          </w:p>
          <w:p w:rsidR="00502986" w:rsidRDefault="00502986" w:rsidP="00210520">
            <w:pPr>
              <w:spacing w:line="240" w:lineRule="exact"/>
              <w:ind w:left="210" w:hangingChars="100" w:hanging="210"/>
            </w:pPr>
          </w:p>
          <w:p w:rsidR="00502986" w:rsidRDefault="00502986" w:rsidP="00210520">
            <w:pPr>
              <w:spacing w:line="240" w:lineRule="exact"/>
              <w:ind w:left="210" w:hangingChars="100" w:hanging="210"/>
            </w:pPr>
          </w:p>
          <w:p w:rsidR="00502986" w:rsidRDefault="00502986" w:rsidP="00210520">
            <w:pPr>
              <w:spacing w:line="240" w:lineRule="exact"/>
              <w:ind w:left="210" w:hangingChars="100" w:hanging="210"/>
            </w:pPr>
          </w:p>
          <w:p w:rsidR="00502986" w:rsidRDefault="00502986" w:rsidP="00210520">
            <w:pPr>
              <w:spacing w:line="240" w:lineRule="exact"/>
              <w:ind w:left="210" w:hangingChars="100" w:hanging="210"/>
            </w:pPr>
          </w:p>
          <w:p w:rsidR="00502986" w:rsidRDefault="00502986" w:rsidP="00210520">
            <w:pPr>
              <w:spacing w:line="240" w:lineRule="exact"/>
              <w:ind w:left="210" w:hangingChars="100" w:hanging="210"/>
            </w:pPr>
          </w:p>
          <w:p w:rsidR="00502986" w:rsidRDefault="00502986" w:rsidP="00210520">
            <w:pPr>
              <w:spacing w:line="240" w:lineRule="exact"/>
              <w:ind w:left="210" w:hangingChars="100" w:hanging="210"/>
            </w:pPr>
          </w:p>
          <w:p w:rsidR="00502986" w:rsidRDefault="00502986" w:rsidP="00210520">
            <w:pPr>
              <w:spacing w:line="240" w:lineRule="exact"/>
              <w:ind w:left="210" w:hangingChars="100" w:hanging="210"/>
            </w:pPr>
          </w:p>
          <w:p w:rsidR="00502986" w:rsidRDefault="00502986" w:rsidP="00210520">
            <w:pPr>
              <w:spacing w:line="240" w:lineRule="exact"/>
              <w:ind w:left="210" w:hangingChars="100" w:hanging="210"/>
            </w:pPr>
          </w:p>
          <w:p w:rsidR="00502986" w:rsidRPr="00155CD9" w:rsidRDefault="00502986" w:rsidP="00210520">
            <w:pPr>
              <w:spacing w:line="240" w:lineRule="exact"/>
            </w:pPr>
          </w:p>
        </w:tc>
      </w:tr>
      <w:tr w:rsidR="00382AAD" w:rsidRPr="00F27CE7" w:rsidTr="00984838">
        <w:trPr>
          <w:trHeight w:val="6945"/>
        </w:trPr>
        <w:tc>
          <w:tcPr>
            <w:tcW w:w="426" w:type="dxa"/>
            <w:tcBorders>
              <w:top w:val="dashSmallGap" w:sz="4" w:space="0" w:color="auto"/>
              <w:bottom w:val="single" w:sz="4" w:space="0" w:color="auto"/>
            </w:tcBorders>
            <w:vAlign w:val="center"/>
          </w:tcPr>
          <w:p w:rsidR="009C5243" w:rsidRDefault="005E1E96" w:rsidP="00A2126E">
            <w:pPr>
              <w:spacing w:line="320" w:lineRule="exact"/>
              <w:jc w:val="center"/>
            </w:pPr>
            <w:r>
              <w:rPr>
                <w:rFonts w:hint="eastAsia"/>
              </w:rPr>
              <w:t>展</w:t>
            </w:r>
          </w:p>
          <w:p w:rsidR="009C5243" w:rsidRDefault="009C5243" w:rsidP="00A2126E">
            <w:pPr>
              <w:spacing w:line="320" w:lineRule="exact"/>
              <w:jc w:val="center"/>
            </w:pPr>
          </w:p>
          <w:p w:rsidR="009C5243" w:rsidRDefault="009C5243" w:rsidP="00A2126E">
            <w:pPr>
              <w:spacing w:line="320" w:lineRule="exact"/>
              <w:jc w:val="center"/>
            </w:pPr>
          </w:p>
          <w:p w:rsidR="009C5243" w:rsidRDefault="005E1E96" w:rsidP="009C5243">
            <w:pPr>
              <w:spacing w:line="320" w:lineRule="exact"/>
            </w:pPr>
            <w:r>
              <w:rPr>
                <w:rFonts w:hint="eastAsia"/>
              </w:rPr>
              <w:t>開</w:t>
            </w:r>
          </w:p>
        </w:tc>
        <w:tc>
          <w:tcPr>
            <w:tcW w:w="5386" w:type="dxa"/>
            <w:tcBorders>
              <w:top w:val="dashSmallGap" w:sz="4" w:space="0" w:color="auto"/>
              <w:bottom w:val="single" w:sz="4" w:space="0" w:color="auto"/>
            </w:tcBorders>
          </w:tcPr>
          <w:p w:rsidR="00E858E1" w:rsidRPr="001D681B" w:rsidRDefault="00E858E1" w:rsidP="00917EB9">
            <w:pPr>
              <w:spacing w:line="260" w:lineRule="exact"/>
              <w:rPr>
                <w:rFonts w:asciiTheme="majorEastAsia" w:eastAsiaTheme="majorEastAsia" w:hAnsiTheme="majorEastAsia"/>
              </w:rPr>
            </w:pPr>
            <w:r w:rsidRPr="001D681B">
              <w:rPr>
                <w:rFonts w:asciiTheme="majorEastAsia" w:eastAsiaTheme="majorEastAsia" w:hAnsiTheme="majorEastAsia" w:hint="eastAsia"/>
              </w:rPr>
              <w:t>２</w:t>
            </w:r>
            <w:r w:rsidRPr="001D681B">
              <w:rPr>
                <w:rFonts w:asciiTheme="majorEastAsia" w:eastAsiaTheme="majorEastAsia" w:hAnsiTheme="majorEastAsia"/>
              </w:rPr>
              <w:t xml:space="preserve">　</w:t>
            </w:r>
            <w:r w:rsidR="005651F3" w:rsidRPr="001D681B">
              <w:rPr>
                <w:rFonts w:asciiTheme="majorEastAsia" w:eastAsiaTheme="majorEastAsia" w:hAnsiTheme="majorEastAsia" w:hint="eastAsia"/>
              </w:rPr>
              <w:t>資料</w:t>
            </w:r>
            <w:r w:rsidR="00F603C9" w:rsidRPr="001D681B">
              <w:rPr>
                <w:rFonts w:asciiTheme="majorEastAsia" w:eastAsiaTheme="majorEastAsia" w:hAnsiTheme="majorEastAsia" w:hint="eastAsia"/>
              </w:rPr>
              <w:t>を読んで</w:t>
            </w:r>
            <w:r w:rsidR="00B5498D" w:rsidRPr="001D681B">
              <w:rPr>
                <w:rFonts w:asciiTheme="majorEastAsia" w:eastAsiaTheme="majorEastAsia" w:hAnsiTheme="majorEastAsia" w:hint="eastAsia"/>
              </w:rPr>
              <w:t>、道徳的価値について考える。</w:t>
            </w:r>
          </w:p>
          <w:p w:rsidR="00B5498D" w:rsidRPr="001D681B" w:rsidRDefault="00B5498D" w:rsidP="00917EB9">
            <w:pPr>
              <w:spacing w:line="260" w:lineRule="exact"/>
              <w:ind w:left="211" w:hangingChars="100" w:hanging="211"/>
              <w:rPr>
                <w:b/>
              </w:rPr>
            </w:pPr>
            <w:r w:rsidRPr="001D681B">
              <w:rPr>
                <w:rFonts w:hint="eastAsia"/>
                <w:b/>
              </w:rPr>
              <w:t>○正子さんから手紙をもらったとき、ひろ子</w:t>
            </w:r>
            <w:r w:rsidR="00DF7B1F" w:rsidRPr="001D681B">
              <w:rPr>
                <w:rFonts w:hint="eastAsia"/>
                <w:b/>
              </w:rPr>
              <w:t>さん</w:t>
            </w:r>
            <w:r w:rsidRPr="001D681B">
              <w:rPr>
                <w:rFonts w:hint="eastAsia"/>
                <w:b/>
              </w:rPr>
              <w:t>はどんな気持ちになったでしょう。</w:t>
            </w:r>
          </w:p>
          <w:p w:rsidR="00560FAD" w:rsidRPr="001D681B" w:rsidRDefault="00560FAD" w:rsidP="00917EB9">
            <w:pPr>
              <w:spacing w:line="260" w:lineRule="exact"/>
              <w:ind w:left="210" w:hangingChars="100" w:hanging="210"/>
            </w:pPr>
            <w:r w:rsidRPr="001D681B">
              <w:rPr>
                <w:rFonts w:hint="eastAsia"/>
              </w:rPr>
              <w:t>【予想される</w:t>
            </w:r>
            <w:r w:rsidRPr="001D681B">
              <w:t>子どもの</w:t>
            </w:r>
            <w:r w:rsidRPr="001D681B">
              <w:rPr>
                <w:rFonts w:hint="eastAsia"/>
              </w:rPr>
              <w:t>反応</w:t>
            </w:r>
            <w:r w:rsidRPr="001D681B">
              <w:t>】</w:t>
            </w:r>
          </w:p>
          <w:p w:rsidR="00805DBA" w:rsidRPr="001D681B" w:rsidRDefault="00805DBA" w:rsidP="00917EB9">
            <w:pPr>
              <w:spacing w:line="260" w:lineRule="exact"/>
              <w:ind w:firstLineChars="100" w:firstLine="210"/>
            </w:pPr>
            <w:r w:rsidRPr="001D681B">
              <w:rPr>
                <w:rFonts w:hint="eastAsia"/>
              </w:rPr>
              <w:t>・手紙をくれてうれしいな。</w:t>
            </w:r>
          </w:p>
          <w:p w:rsidR="00805DBA" w:rsidRPr="001D681B" w:rsidRDefault="00805DBA" w:rsidP="00917EB9">
            <w:pPr>
              <w:spacing w:line="260" w:lineRule="exact"/>
              <w:ind w:firstLineChars="100" w:firstLine="210"/>
            </w:pPr>
            <w:r w:rsidRPr="001D681B">
              <w:rPr>
                <w:rFonts w:hint="eastAsia"/>
              </w:rPr>
              <w:t>・正子さんに会いたいな。</w:t>
            </w:r>
          </w:p>
          <w:p w:rsidR="00805DBA" w:rsidRPr="001D681B" w:rsidRDefault="00805DBA" w:rsidP="00917EB9">
            <w:pPr>
              <w:spacing w:line="260" w:lineRule="exact"/>
              <w:ind w:firstLineChars="100" w:firstLine="210"/>
            </w:pPr>
            <w:r w:rsidRPr="001D681B">
              <w:rPr>
                <w:rFonts w:hint="eastAsia"/>
              </w:rPr>
              <w:t>・お礼の手紙を書きたいな。</w:t>
            </w:r>
          </w:p>
          <w:p w:rsidR="00917EB9" w:rsidRPr="001D681B" w:rsidRDefault="00917EB9" w:rsidP="00917EB9">
            <w:pPr>
              <w:spacing w:line="260" w:lineRule="exact"/>
              <w:ind w:firstLineChars="100" w:firstLine="210"/>
            </w:pPr>
          </w:p>
          <w:p w:rsidR="00B5498D" w:rsidRPr="001D681B" w:rsidRDefault="00B5498D" w:rsidP="00917EB9">
            <w:pPr>
              <w:spacing w:line="260" w:lineRule="exact"/>
              <w:ind w:left="211" w:hangingChars="100" w:hanging="211"/>
              <w:rPr>
                <w:b/>
              </w:rPr>
            </w:pPr>
            <w:r w:rsidRPr="001D681B">
              <w:rPr>
                <w:rFonts w:hint="eastAsia"/>
                <w:b/>
              </w:rPr>
              <w:t>○母と兄の意見を聞いて、ひろ子</w:t>
            </w:r>
            <w:r w:rsidR="008F66CF" w:rsidRPr="001D681B">
              <w:rPr>
                <w:rFonts w:hint="eastAsia"/>
                <w:b/>
              </w:rPr>
              <w:t>さん</w:t>
            </w:r>
            <w:r w:rsidRPr="001D681B">
              <w:rPr>
                <w:rFonts w:hint="eastAsia"/>
                <w:b/>
              </w:rPr>
              <w:t>はどんなことを考えて迷ってしまったのでしょう。</w:t>
            </w:r>
          </w:p>
          <w:p w:rsidR="00560FAD" w:rsidRPr="001D681B" w:rsidRDefault="00560FAD" w:rsidP="00917EB9">
            <w:pPr>
              <w:spacing w:line="260" w:lineRule="exact"/>
            </w:pPr>
            <w:r w:rsidRPr="001D681B">
              <w:rPr>
                <w:rFonts w:hint="eastAsia"/>
              </w:rPr>
              <w:t>【予想される子どもの反応】</w:t>
            </w:r>
          </w:p>
          <w:p w:rsidR="00805DBA" w:rsidRPr="001D681B" w:rsidRDefault="00C01A8B" w:rsidP="00917EB9">
            <w:pPr>
              <w:spacing w:line="260" w:lineRule="exact"/>
              <w:ind w:leftChars="100" w:left="420" w:hangingChars="100" w:hanging="210"/>
            </w:pPr>
            <w:r w:rsidRPr="001D681B">
              <w:rPr>
                <w:rFonts w:hint="eastAsia"/>
              </w:rPr>
              <w:t>・お礼だけ言うこともできるけど、同じ間違いをしてしまったらかわいそうだな。</w:t>
            </w:r>
          </w:p>
          <w:p w:rsidR="00C01A8B" w:rsidRPr="001D681B" w:rsidRDefault="00C01A8B" w:rsidP="00917EB9">
            <w:pPr>
              <w:spacing w:line="260" w:lineRule="exact"/>
              <w:ind w:leftChars="100" w:left="210"/>
              <w:rPr>
                <w:spacing w:val="-2"/>
              </w:rPr>
            </w:pPr>
            <w:r w:rsidRPr="001D681B">
              <w:rPr>
                <w:rFonts w:hint="eastAsia"/>
                <w:spacing w:val="-2"/>
              </w:rPr>
              <w:t>・言ってあげたいけれど、どう伝えればいいのだろう。</w:t>
            </w:r>
          </w:p>
          <w:p w:rsidR="00B5498D" w:rsidRPr="001D681B" w:rsidRDefault="00C01A8B" w:rsidP="00917EB9">
            <w:pPr>
              <w:spacing w:line="260" w:lineRule="exact"/>
              <w:ind w:leftChars="100" w:left="420" w:hangingChars="100" w:hanging="210"/>
            </w:pPr>
            <w:r w:rsidRPr="001D681B">
              <w:rPr>
                <w:rFonts w:hint="eastAsia"/>
              </w:rPr>
              <w:t>・母も兄も、ひろ子さんのためを思って言ってくれているけれど、どちらがいいのかな。</w:t>
            </w:r>
          </w:p>
          <w:p w:rsidR="00917EB9" w:rsidRPr="001D681B" w:rsidRDefault="00917EB9" w:rsidP="00917EB9">
            <w:pPr>
              <w:spacing w:line="260" w:lineRule="exact"/>
              <w:ind w:leftChars="100" w:left="420" w:hangingChars="100" w:hanging="210"/>
            </w:pPr>
          </w:p>
          <w:p w:rsidR="00B5498D" w:rsidRPr="001D681B" w:rsidRDefault="00B5498D" w:rsidP="00917EB9">
            <w:pPr>
              <w:spacing w:line="260" w:lineRule="exact"/>
              <w:rPr>
                <w:b/>
              </w:rPr>
            </w:pPr>
            <w:r w:rsidRPr="001D681B">
              <w:rPr>
                <w:rFonts w:hint="eastAsia"/>
                <w:b/>
              </w:rPr>
              <w:t>○自分がひろ子</w:t>
            </w:r>
            <w:r w:rsidR="00DF7B1F" w:rsidRPr="001D681B">
              <w:rPr>
                <w:rFonts w:hint="eastAsia"/>
                <w:b/>
              </w:rPr>
              <w:t>さん</w:t>
            </w:r>
            <w:r w:rsidRPr="001D681B">
              <w:rPr>
                <w:rFonts w:hint="eastAsia"/>
                <w:b/>
              </w:rPr>
              <w:t>の立場だったらどうしますか。</w:t>
            </w:r>
          </w:p>
          <w:p w:rsidR="00805DBA" w:rsidRPr="001D681B" w:rsidRDefault="00805DBA" w:rsidP="00917EB9">
            <w:pPr>
              <w:spacing w:line="260" w:lineRule="exact"/>
            </w:pPr>
            <w:r w:rsidRPr="001D681B">
              <w:rPr>
                <w:rFonts w:hint="eastAsia"/>
              </w:rPr>
              <w:t>【お礼だけ言う】</w:t>
            </w:r>
          </w:p>
          <w:p w:rsidR="00805DBA" w:rsidRPr="001D681B" w:rsidRDefault="00805DBA" w:rsidP="00917EB9">
            <w:pPr>
              <w:spacing w:line="260" w:lineRule="exact"/>
              <w:ind w:firstLineChars="100" w:firstLine="210"/>
            </w:pPr>
            <w:r w:rsidRPr="001D681B">
              <w:rPr>
                <w:rFonts w:hint="eastAsia"/>
              </w:rPr>
              <w:t>・正子さんが嫌な思いをする。</w:t>
            </w:r>
          </w:p>
          <w:p w:rsidR="00805DBA" w:rsidRPr="001D681B" w:rsidRDefault="00805DBA" w:rsidP="00917EB9">
            <w:pPr>
              <w:spacing w:line="260" w:lineRule="exact"/>
              <w:ind w:firstLineChars="100" w:firstLine="210"/>
            </w:pPr>
            <w:r w:rsidRPr="001D681B">
              <w:rPr>
                <w:rFonts w:hint="eastAsia"/>
              </w:rPr>
              <w:t>・きらわれたら嫌だな。</w:t>
            </w:r>
          </w:p>
          <w:p w:rsidR="005651F3" w:rsidRPr="001D681B" w:rsidRDefault="00805DBA" w:rsidP="00917EB9">
            <w:pPr>
              <w:spacing w:line="260" w:lineRule="exact"/>
              <w:ind w:firstLineChars="100" w:firstLine="210"/>
            </w:pPr>
            <w:r w:rsidRPr="001D681B">
              <w:rPr>
                <w:rFonts w:hint="eastAsia"/>
              </w:rPr>
              <w:t>・せっかく送ってくれたので、言わない。</w:t>
            </w:r>
          </w:p>
          <w:p w:rsidR="00805DBA" w:rsidRPr="001D681B" w:rsidRDefault="00805DBA" w:rsidP="00917EB9">
            <w:pPr>
              <w:spacing w:line="260" w:lineRule="exact"/>
            </w:pPr>
            <w:r w:rsidRPr="001D681B">
              <w:rPr>
                <w:rFonts w:hint="eastAsia"/>
              </w:rPr>
              <w:t>【料金不足を教える】</w:t>
            </w:r>
          </w:p>
          <w:p w:rsidR="00805DBA" w:rsidRPr="001D681B" w:rsidRDefault="00805DBA" w:rsidP="00917EB9">
            <w:pPr>
              <w:spacing w:line="260" w:lineRule="exact"/>
              <w:ind w:firstLineChars="100" w:firstLine="210"/>
            </w:pPr>
            <w:r w:rsidRPr="001D681B">
              <w:rPr>
                <w:rFonts w:hint="eastAsia"/>
              </w:rPr>
              <w:t>・間違っているときは、教えてあげるべきだ。</w:t>
            </w:r>
          </w:p>
          <w:p w:rsidR="00805DBA" w:rsidRPr="001D681B" w:rsidRDefault="00805DBA" w:rsidP="00917EB9">
            <w:pPr>
              <w:spacing w:line="260" w:lineRule="exact"/>
              <w:ind w:firstLineChars="100" w:firstLine="210"/>
            </w:pPr>
            <w:r w:rsidRPr="001D681B">
              <w:rPr>
                <w:rFonts w:hint="eastAsia"/>
              </w:rPr>
              <w:t>・他の人にも送ってしまうかもしれない。</w:t>
            </w:r>
          </w:p>
          <w:p w:rsidR="00805DBA" w:rsidRPr="001D681B" w:rsidRDefault="00805DBA" w:rsidP="00917EB9">
            <w:pPr>
              <w:spacing w:line="260" w:lineRule="exact"/>
              <w:ind w:firstLineChars="100" w:firstLine="210"/>
            </w:pPr>
            <w:r w:rsidRPr="001D681B">
              <w:rPr>
                <w:rFonts w:hint="eastAsia"/>
              </w:rPr>
              <w:t>・正子さんが後から知ったら嫌な気持ちになる。</w:t>
            </w:r>
          </w:p>
          <w:p w:rsidR="00E858E1" w:rsidRPr="001D681B" w:rsidRDefault="00805DBA" w:rsidP="00917EB9">
            <w:pPr>
              <w:spacing w:line="260" w:lineRule="exact"/>
              <w:ind w:firstLineChars="100" w:firstLine="210"/>
            </w:pPr>
            <w:r w:rsidRPr="001D681B">
              <w:rPr>
                <w:rFonts w:hint="eastAsia"/>
              </w:rPr>
              <w:t>・友達だからこそ間違いを教えてあげるべきだ。</w:t>
            </w:r>
          </w:p>
        </w:tc>
        <w:tc>
          <w:tcPr>
            <w:tcW w:w="3969" w:type="dxa"/>
            <w:tcBorders>
              <w:top w:val="dashSmallGap" w:sz="4" w:space="0" w:color="auto"/>
              <w:bottom w:val="single" w:sz="4" w:space="0" w:color="auto"/>
            </w:tcBorders>
          </w:tcPr>
          <w:p w:rsidR="005D1006" w:rsidRPr="001D681B" w:rsidRDefault="005D1006" w:rsidP="00210520">
            <w:pPr>
              <w:spacing w:line="240" w:lineRule="exact"/>
              <w:ind w:left="210" w:hangingChars="100" w:hanging="210"/>
            </w:pPr>
          </w:p>
          <w:p w:rsidR="00E858E1" w:rsidRPr="001D681B" w:rsidRDefault="00E858E1" w:rsidP="00917EB9">
            <w:pPr>
              <w:spacing w:line="260" w:lineRule="exact"/>
              <w:ind w:left="210" w:hangingChars="100" w:hanging="210"/>
            </w:pPr>
            <w:r w:rsidRPr="001D681B">
              <w:rPr>
                <w:rFonts w:hint="eastAsia"/>
              </w:rPr>
              <w:t>・</w:t>
            </w:r>
            <w:r w:rsidR="00293F01" w:rsidRPr="001D681B">
              <w:rPr>
                <w:rFonts w:hint="eastAsia"/>
              </w:rPr>
              <w:t>絵はがきをもらったひろ子の喜びに共感させ、正子とひろ子が離れて</w:t>
            </w:r>
            <w:r w:rsidR="00BF67D1" w:rsidRPr="001D681B">
              <w:rPr>
                <w:rFonts w:hint="eastAsia"/>
              </w:rPr>
              <w:t>い</w:t>
            </w:r>
            <w:r w:rsidR="00293F01" w:rsidRPr="001D681B">
              <w:rPr>
                <w:rFonts w:hint="eastAsia"/>
              </w:rPr>
              <w:t>ても仲良しの友達であることを</w:t>
            </w:r>
            <w:r w:rsidR="00984838">
              <w:rPr>
                <w:rFonts w:hint="eastAsia"/>
              </w:rPr>
              <w:t>押さえる。</w:t>
            </w:r>
          </w:p>
          <w:p w:rsidR="00BF67D1" w:rsidRPr="001D681B" w:rsidRDefault="00BF67D1" w:rsidP="00917EB9">
            <w:pPr>
              <w:spacing w:line="260" w:lineRule="exact"/>
            </w:pPr>
          </w:p>
          <w:p w:rsidR="00872E21" w:rsidRPr="001D681B" w:rsidRDefault="00872E21" w:rsidP="00917EB9">
            <w:pPr>
              <w:spacing w:line="260" w:lineRule="exact"/>
            </w:pPr>
          </w:p>
          <w:p w:rsidR="00D61D9D" w:rsidRPr="001D681B" w:rsidRDefault="00D61D9D" w:rsidP="00917EB9">
            <w:pPr>
              <w:spacing w:line="260" w:lineRule="exact"/>
            </w:pPr>
          </w:p>
          <w:p w:rsidR="002A785D" w:rsidRPr="001D681B" w:rsidRDefault="002A785D" w:rsidP="00917EB9">
            <w:pPr>
              <w:spacing w:line="260" w:lineRule="exact"/>
            </w:pPr>
          </w:p>
          <w:p w:rsidR="005E629D" w:rsidRPr="001D681B" w:rsidRDefault="007904BC" w:rsidP="00917EB9">
            <w:pPr>
              <w:spacing w:line="260" w:lineRule="exact"/>
              <w:ind w:left="210" w:hangingChars="100" w:hanging="210"/>
            </w:pPr>
            <w:r w:rsidRPr="001D681B">
              <w:rPr>
                <w:rFonts w:hint="eastAsia"/>
              </w:rPr>
              <w:t>・</w:t>
            </w:r>
            <w:r w:rsidR="00872E21" w:rsidRPr="001D681B">
              <w:rPr>
                <w:rFonts w:hint="eastAsia"/>
              </w:rPr>
              <w:t>母と兄と考えの違いを明確にし、</w:t>
            </w:r>
            <w:r w:rsidRPr="001D681B">
              <w:rPr>
                <w:rFonts w:hint="eastAsia"/>
              </w:rPr>
              <w:t>ひろ子の気持ちの迷いを</w:t>
            </w:r>
            <w:r w:rsidR="00FE4B1D" w:rsidRPr="001D681B">
              <w:rPr>
                <w:rFonts w:hint="eastAsia"/>
              </w:rPr>
              <w:t>捉え</w:t>
            </w:r>
            <w:r w:rsidRPr="001D681B">
              <w:rPr>
                <w:rFonts w:hint="eastAsia"/>
              </w:rPr>
              <w:t>さ</w:t>
            </w:r>
            <w:r w:rsidR="00293F01" w:rsidRPr="001D681B">
              <w:rPr>
                <w:rFonts w:hint="eastAsia"/>
              </w:rPr>
              <w:t>せる</w:t>
            </w:r>
            <w:r w:rsidR="00872E21" w:rsidRPr="001D681B">
              <w:rPr>
                <w:rFonts w:hint="eastAsia"/>
              </w:rPr>
              <w:t>。</w:t>
            </w:r>
          </w:p>
          <w:p w:rsidR="00872E21" w:rsidRPr="001D681B" w:rsidRDefault="00872E21" w:rsidP="00917EB9">
            <w:pPr>
              <w:spacing w:line="260" w:lineRule="exact"/>
            </w:pPr>
          </w:p>
          <w:p w:rsidR="00805DBA" w:rsidRPr="001D681B" w:rsidRDefault="00805DBA" w:rsidP="00917EB9">
            <w:pPr>
              <w:spacing w:line="260" w:lineRule="exact"/>
            </w:pPr>
          </w:p>
          <w:p w:rsidR="00C01A8B" w:rsidRPr="001D681B" w:rsidRDefault="00C01A8B" w:rsidP="00917EB9">
            <w:pPr>
              <w:spacing w:line="260" w:lineRule="exact"/>
            </w:pPr>
          </w:p>
          <w:p w:rsidR="00C01A8B" w:rsidRPr="001D681B" w:rsidRDefault="00C01A8B" w:rsidP="00917EB9">
            <w:pPr>
              <w:spacing w:line="260" w:lineRule="exact"/>
            </w:pPr>
          </w:p>
          <w:p w:rsidR="00FE4B1D" w:rsidRPr="001D681B" w:rsidRDefault="00FE4B1D" w:rsidP="00917EB9">
            <w:pPr>
              <w:spacing w:line="260" w:lineRule="exact"/>
            </w:pPr>
          </w:p>
          <w:p w:rsidR="00917EB9" w:rsidRPr="001D681B" w:rsidRDefault="00917EB9" w:rsidP="00917EB9">
            <w:pPr>
              <w:spacing w:line="260" w:lineRule="exact"/>
            </w:pPr>
          </w:p>
          <w:p w:rsidR="00D61D9D" w:rsidRPr="001D681B" w:rsidRDefault="00D61D9D" w:rsidP="00210520">
            <w:pPr>
              <w:spacing w:line="240" w:lineRule="exact"/>
            </w:pPr>
          </w:p>
          <w:p w:rsidR="00C01A8B" w:rsidRPr="001D681B" w:rsidRDefault="00EE26D6" w:rsidP="00210520">
            <w:pPr>
              <w:spacing w:line="240" w:lineRule="exact"/>
            </w:pPr>
            <w:r w:rsidRPr="001D681B">
              <w:rPr>
                <w:rFonts w:asciiTheme="majorEastAsia" w:eastAsiaTheme="majorEastAsia" w:hAnsiTheme="majorEastAsia" w:hint="eastAsia"/>
                <w:noProof/>
                <w:sz w:val="24"/>
                <w:szCs w:val="28"/>
              </w:rPr>
              <mc:AlternateContent>
                <mc:Choice Requires="wps">
                  <w:drawing>
                    <wp:anchor distT="0" distB="0" distL="114300" distR="114300" simplePos="0" relativeHeight="251722752" behindDoc="0" locked="0" layoutInCell="1" allowOverlap="1" wp14:anchorId="1672ED23" wp14:editId="520005DF">
                      <wp:simplePos x="0" y="0"/>
                      <wp:positionH relativeFrom="column">
                        <wp:posOffset>62230</wp:posOffset>
                      </wp:positionH>
                      <wp:positionV relativeFrom="paragraph">
                        <wp:posOffset>154940</wp:posOffset>
                      </wp:positionV>
                      <wp:extent cx="1187450" cy="251460"/>
                      <wp:effectExtent l="0" t="0" r="12700" b="15240"/>
                      <wp:wrapNone/>
                      <wp:docPr id="4" name="テキスト ボックス 4"/>
                      <wp:cNvGraphicFramePr/>
                      <a:graphic xmlns:a="http://schemas.openxmlformats.org/drawingml/2006/main">
                        <a:graphicData uri="http://schemas.microsoft.com/office/word/2010/wordprocessingShape">
                          <wps:wsp>
                            <wps:cNvSpPr txBox="1"/>
                            <wps:spPr>
                              <a:xfrm>
                                <a:off x="0" y="0"/>
                                <a:ext cx="1187450" cy="251460"/>
                              </a:xfrm>
                              <a:prstGeom prst="rect">
                                <a:avLst/>
                              </a:prstGeom>
                              <a:solidFill>
                                <a:sysClr val="windowText" lastClr="000000"/>
                              </a:solidFill>
                              <a:ln w="6350">
                                <a:solidFill>
                                  <a:prstClr val="black"/>
                                </a:solidFill>
                              </a:ln>
                            </wps:spPr>
                            <wps:txbx>
                              <w:txbxContent>
                                <w:p w:rsidR="00984838" w:rsidRPr="00E92E50" w:rsidRDefault="00984838" w:rsidP="007709F7">
                                  <w:pPr>
                                    <w:snapToGrid w:val="0"/>
                                    <w:spacing w:line="240" w:lineRule="exact"/>
                                    <w:jc w:val="center"/>
                                    <w:rPr>
                                      <w:rFonts w:asciiTheme="majorEastAsia" w:eastAsiaTheme="majorEastAsia" w:hAnsiTheme="majorEastAsia"/>
                                      <w:b/>
                                      <w:bdr w:val="single" w:sz="4" w:space="0" w:color="auto"/>
                                    </w:rPr>
                                  </w:pPr>
                                  <w:r>
                                    <w:rPr>
                                      <w:rFonts w:asciiTheme="majorEastAsia" w:eastAsiaTheme="majorEastAsia" w:hAnsiTheme="majorEastAsia" w:hint="eastAsia"/>
                                      <w:b/>
                                    </w:rPr>
                                    <w:t>自分との関わり</w:t>
                                  </w:r>
                                </w:p>
                                <w:p w:rsidR="00984838" w:rsidRPr="00E92E50" w:rsidRDefault="00984838" w:rsidP="007709F7">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2ED23" id="テキスト ボックス 4" o:spid="_x0000_s1029" type="#_x0000_t202" style="position:absolute;left:0;text-align:left;margin-left:4.9pt;margin-top:12.2pt;width:93.5pt;height:19.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" fillcolor="windowText" strokeweight=".5pt">
                      <v:textbox>
                        <w:txbxContent>
                          <w:p w:rsidR="00984838" w:rsidRPr="00E92E50" w:rsidRDefault="00984838" w:rsidP="007709F7">
                            <w:pPr>
                              <w:snapToGrid w:val="0"/>
                              <w:spacing w:line="240" w:lineRule="exact"/>
                              <w:jc w:val="center"/>
                              <w:rPr>
                                <w:rFonts w:asciiTheme="majorEastAsia" w:eastAsiaTheme="majorEastAsia" w:hAnsiTheme="majorEastAsia"/>
                                <w:b/>
                                <w:bdr w:val="single" w:sz="4" w:space="0" w:color="auto"/>
                              </w:rPr>
                            </w:pPr>
                            <w:r>
                              <w:rPr>
                                <w:rFonts w:asciiTheme="majorEastAsia" w:eastAsiaTheme="majorEastAsia" w:hAnsiTheme="majorEastAsia" w:hint="eastAsia"/>
                                <w:b/>
                              </w:rPr>
                              <w:t>自分との関わり</w:t>
                            </w:r>
                          </w:p>
                          <w:p w:rsidR="00984838" w:rsidRPr="00E92E50" w:rsidRDefault="00984838" w:rsidP="007709F7">
                            <w:pPr>
                              <w:jc w:val="center"/>
                              <w:rPr>
                                <w:b/>
                              </w:rPr>
                            </w:pPr>
                          </w:p>
                        </w:txbxContent>
                      </v:textbox>
                    </v:shape>
                  </w:pict>
                </mc:Fallback>
              </mc:AlternateContent>
            </w:r>
            <w:r w:rsidRPr="001D681B">
              <w:rPr>
                <w:noProof/>
              </w:rPr>
              <mc:AlternateContent>
                <mc:Choice Requires="wps">
                  <w:drawing>
                    <wp:anchor distT="0" distB="0" distL="114300" distR="114300" simplePos="0" relativeHeight="251720704" behindDoc="0" locked="0" layoutInCell="1" allowOverlap="1" wp14:anchorId="20F6C1FE" wp14:editId="357CF940">
                      <wp:simplePos x="0" y="0"/>
                      <wp:positionH relativeFrom="column">
                        <wp:posOffset>-24130</wp:posOffset>
                      </wp:positionH>
                      <wp:positionV relativeFrom="paragraph">
                        <wp:posOffset>81280</wp:posOffset>
                      </wp:positionV>
                      <wp:extent cx="2411730" cy="1200150"/>
                      <wp:effectExtent l="19050" t="19050" r="26670" b="19050"/>
                      <wp:wrapNone/>
                      <wp:docPr id="3" name="テキスト ボックス 3"/>
                      <wp:cNvGraphicFramePr/>
                      <a:graphic xmlns:a="http://schemas.openxmlformats.org/drawingml/2006/main">
                        <a:graphicData uri="http://schemas.microsoft.com/office/word/2010/wordprocessingShape">
                          <wps:wsp>
                            <wps:cNvSpPr txBox="1"/>
                            <wps:spPr>
                              <a:xfrm>
                                <a:off x="0" y="0"/>
                                <a:ext cx="2411730" cy="1200150"/>
                              </a:xfrm>
                              <a:prstGeom prst="rect">
                                <a:avLst/>
                              </a:prstGeom>
                              <a:solidFill>
                                <a:schemeClr val="lt1"/>
                              </a:solidFill>
                              <a:ln w="38100">
                                <a:solidFill>
                                  <a:prstClr val="black"/>
                                </a:solidFill>
                              </a:ln>
                            </wps:spPr>
                            <wps:txbx>
                              <w:txbxContent>
                                <w:p w:rsidR="00984838" w:rsidRDefault="00984838" w:rsidP="0090480E">
                                  <w:pPr>
                                    <w:spacing w:line="240" w:lineRule="exact"/>
                                  </w:pPr>
                                </w:p>
                                <w:p w:rsidR="00984838" w:rsidRDefault="00984838" w:rsidP="0090480E">
                                  <w:pPr>
                                    <w:spacing w:line="240" w:lineRule="exact"/>
                                  </w:pPr>
                                </w:p>
                                <w:p w:rsidR="00984838" w:rsidRPr="00B5498D" w:rsidRDefault="00984838" w:rsidP="009E6758">
                                  <w:pPr>
                                    <w:spacing w:line="240" w:lineRule="exact"/>
                                    <w:ind w:leftChars="-32" w:left="143" w:hangingChars="100" w:hanging="210"/>
                                    <w:rPr>
                                      <w:rFonts w:asciiTheme="majorEastAsia" w:eastAsiaTheme="majorEastAsia" w:hAnsiTheme="majorEastAsia"/>
                                    </w:rPr>
                                  </w:pPr>
                                  <w:r w:rsidRPr="00386A5F">
                                    <w:rPr>
                                      <w:rFonts w:asciiTheme="majorEastAsia" w:eastAsiaTheme="majorEastAsia" w:hAnsiTheme="majorEastAsia" w:hint="eastAsia"/>
                                    </w:rPr>
                                    <w:t>・ひろ子の迷いを理解した上で、自分だったらどうするか、自分の体験やそれに伴う感じ方や考え方を基に自分なりの考えをも</w:t>
                                  </w:r>
                                  <w:r>
                                    <w:rPr>
                                      <w:rFonts w:asciiTheme="majorEastAsia" w:eastAsiaTheme="majorEastAsia" w:hAnsiTheme="majorEastAsia" w:hint="eastAsia"/>
                                    </w:rPr>
                                    <w:t>てるようにする</w:t>
                                  </w:r>
                                  <w:r>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6C1FE" id="テキスト ボックス 3" o:spid="_x0000_s1030" type="#_x0000_t202" style="position:absolute;left:0;text-align:left;margin-left:-1.9pt;margin-top:6.4pt;width:189.9pt;height:9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" fillcolor="white [3201]" strokeweight="3pt">
                      <v:textbox>
                        <w:txbxContent>
                          <w:p w:rsidR="00984838" w:rsidRDefault="00984838" w:rsidP="0090480E">
                            <w:pPr>
                              <w:spacing w:line="240" w:lineRule="exact"/>
                            </w:pPr>
                          </w:p>
                          <w:p w:rsidR="00984838" w:rsidRDefault="00984838" w:rsidP="0090480E">
                            <w:pPr>
                              <w:spacing w:line="240" w:lineRule="exact"/>
                            </w:pPr>
                          </w:p>
                          <w:p w:rsidR="00984838" w:rsidRPr="00B5498D" w:rsidRDefault="00984838" w:rsidP="009E6758">
                            <w:pPr>
                              <w:spacing w:line="240" w:lineRule="exact"/>
                              <w:ind w:leftChars="-32" w:left="143" w:hangingChars="100" w:hanging="210"/>
                              <w:rPr>
                                <w:rFonts w:asciiTheme="majorEastAsia" w:eastAsiaTheme="majorEastAsia" w:hAnsiTheme="majorEastAsia"/>
                              </w:rPr>
                            </w:pPr>
                            <w:r w:rsidRPr="00386A5F">
                              <w:rPr>
                                <w:rFonts w:asciiTheme="majorEastAsia" w:eastAsiaTheme="majorEastAsia" w:hAnsiTheme="majorEastAsia" w:hint="eastAsia"/>
                              </w:rPr>
                              <w:t>・ひろ子の迷いを理解した上で、自分だったらどうするか、自分の体験やそれに伴う感じ方や考え方を基に自分なりの考えをも</w:t>
                            </w:r>
                            <w:r>
                              <w:rPr>
                                <w:rFonts w:asciiTheme="majorEastAsia" w:eastAsiaTheme="majorEastAsia" w:hAnsiTheme="majorEastAsia" w:hint="eastAsia"/>
                              </w:rPr>
                              <w:t>てるようにする</w:t>
                            </w:r>
                            <w:r>
                              <w:rPr>
                                <w:rFonts w:asciiTheme="majorEastAsia" w:eastAsiaTheme="majorEastAsia" w:hAnsiTheme="majorEastAsia"/>
                              </w:rPr>
                              <w:t>。</w:t>
                            </w:r>
                          </w:p>
                        </w:txbxContent>
                      </v:textbox>
                    </v:shape>
                  </w:pict>
                </mc:Fallback>
              </mc:AlternateContent>
            </w:r>
          </w:p>
          <w:p w:rsidR="005E629D" w:rsidRPr="001D681B" w:rsidRDefault="005E629D" w:rsidP="00210520">
            <w:pPr>
              <w:spacing w:line="240" w:lineRule="exact"/>
              <w:ind w:left="210" w:hangingChars="100" w:hanging="210"/>
            </w:pPr>
          </w:p>
          <w:p w:rsidR="005651F3" w:rsidRPr="001D681B" w:rsidRDefault="005651F3" w:rsidP="00210520">
            <w:pPr>
              <w:spacing w:line="240" w:lineRule="exact"/>
              <w:ind w:left="210" w:hangingChars="100" w:hanging="210"/>
            </w:pPr>
          </w:p>
          <w:p w:rsidR="005E629D" w:rsidRPr="001D681B" w:rsidRDefault="005E629D" w:rsidP="00210520">
            <w:pPr>
              <w:spacing w:line="240" w:lineRule="exact"/>
            </w:pPr>
          </w:p>
          <w:p w:rsidR="005E629D" w:rsidRPr="001D681B" w:rsidRDefault="005E629D" w:rsidP="00210520">
            <w:pPr>
              <w:spacing w:line="240" w:lineRule="exact"/>
            </w:pPr>
          </w:p>
          <w:p w:rsidR="007517A3" w:rsidRPr="001D681B" w:rsidRDefault="007517A3" w:rsidP="00210520">
            <w:pPr>
              <w:spacing w:line="240" w:lineRule="exact"/>
            </w:pPr>
          </w:p>
          <w:p w:rsidR="007517A3" w:rsidRPr="001D681B" w:rsidRDefault="007517A3" w:rsidP="00210520">
            <w:pPr>
              <w:spacing w:line="240" w:lineRule="exact"/>
            </w:pPr>
          </w:p>
          <w:p w:rsidR="007517A3" w:rsidRPr="001D681B" w:rsidRDefault="007517A3" w:rsidP="00210520">
            <w:pPr>
              <w:spacing w:line="240" w:lineRule="exact"/>
            </w:pPr>
          </w:p>
          <w:p w:rsidR="00917EB9" w:rsidRPr="001D681B" w:rsidRDefault="00917EB9" w:rsidP="00917EB9">
            <w:pPr>
              <w:spacing w:line="260" w:lineRule="exact"/>
              <w:ind w:left="210" w:hangingChars="100" w:hanging="210"/>
            </w:pPr>
          </w:p>
          <w:p w:rsidR="00917EB9" w:rsidRPr="001D681B" w:rsidRDefault="00917EB9" w:rsidP="00917EB9">
            <w:pPr>
              <w:spacing w:line="260" w:lineRule="exact"/>
              <w:ind w:left="210" w:hangingChars="100" w:hanging="210"/>
            </w:pPr>
          </w:p>
          <w:p w:rsidR="00D61D9D" w:rsidRPr="001D681B" w:rsidRDefault="00D61D9D" w:rsidP="002A785D">
            <w:pPr>
              <w:spacing w:line="260" w:lineRule="exact"/>
              <w:ind w:left="210" w:hangingChars="100" w:hanging="210"/>
            </w:pPr>
          </w:p>
        </w:tc>
      </w:tr>
      <w:tr w:rsidR="00984838" w:rsidRPr="00F27CE7" w:rsidTr="00984838">
        <w:trPr>
          <w:trHeight w:val="12840"/>
        </w:trPr>
        <w:tc>
          <w:tcPr>
            <w:tcW w:w="426" w:type="dxa"/>
            <w:tcBorders>
              <w:top w:val="single" w:sz="4" w:space="0" w:color="auto"/>
              <w:bottom w:val="dashSmallGap" w:sz="4" w:space="0" w:color="auto"/>
            </w:tcBorders>
            <w:vAlign w:val="center"/>
          </w:tcPr>
          <w:p w:rsidR="00984838" w:rsidRDefault="00984838" w:rsidP="009C5243">
            <w:pPr>
              <w:spacing w:line="320" w:lineRule="exact"/>
            </w:pPr>
          </w:p>
        </w:tc>
        <w:tc>
          <w:tcPr>
            <w:tcW w:w="5386" w:type="dxa"/>
            <w:tcBorders>
              <w:top w:val="single" w:sz="4" w:space="0" w:color="auto"/>
              <w:bottom w:val="dashSmallGap" w:sz="4" w:space="0" w:color="auto"/>
            </w:tcBorders>
          </w:tcPr>
          <w:p w:rsidR="00984838" w:rsidRPr="001D681B" w:rsidRDefault="00984838" w:rsidP="00917EB9">
            <w:pPr>
              <w:spacing w:line="260" w:lineRule="exact"/>
            </w:pPr>
            <w:r w:rsidRPr="001D681B">
              <w:rPr>
                <w:rFonts w:hint="eastAsia"/>
              </w:rPr>
              <w:t>【</w:t>
            </w:r>
            <w:r>
              <w:rPr>
                <w:rFonts w:hint="eastAsia"/>
              </w:rPr>
              <w:t>どうしたら良</w:t>
            </w:r>
            <w:r w:rsidRPr="001D681B">
              <w:rPr>
                <w:rFonts w:hint="eastAsia"/>
              </w:rPr>
              <w:t>いか分からない】</w:t>
            </w:r>
          </w:p>
          <w:p w:rsidR="00984838" w:rsidRPr="001D681B" w:rsidRDefault="00984838" w:rsidP="00917EB9">
            <w:pPr>
              <w:spacing w:line="260" w:lineRule="exact"/>
            </w:pPr>
            <w:r w:rsidRPr="001D681B">
              <w:rPr>
                <w:rFonts w:hint="eastAsia"/>
              </w:rPr>
              <w:t xml:space="preserve">　・お礼も</w:t>
            </w:r>
            <w:r>
              <w:rPr>
                <w:rFonts w:hint="eastAsia"/>
              </w:rPr>
              <w:t>言い</w:t>
            </w:r>
            <w:r w:rsidRPr="001D681B">
              <w:rPr>
                <w:rFonts w:hint="eastAsia"/>
              </w:rPr>
              <w:t>ながら、料金のことも伝える。</w:t>
            </w:r>
          </w:p>
          <w:p w:rsidR="00984838" w:rsidRPr="001D681B" w:rsidRDefault="00984838" w:rsidP="00917EB9">
            <w:pPr>
              <w:spacing w:line="260" w:lineRule="exact"/>
            </w:pPr>
            <w:r w:rsidRPr="001D681B">
              <w:rPr>
                <w:rFonts w:hint="eastAsia"/>
              </w:rPr>
              <w:t xml:space="preserve">　・どうしたら</w:t>
            </w:r>
            <w:r>
              <w:rPr>
                <w:rFonts w:hint="eastAsia"/>
              </w:rPr>
              <w:t>良</w:t>
            </w:r>
            <w:r w:rsidRPr="001D681B">
              <w:rPr>
                <w:rFonts w:hint="eastAsia"/>
              </w:rPr>
              <w:t>いのかな？</w:t>
            </w:r>
          </w:p>
          <w:p w:rsidR="00984838" w:rsidRPr="001D681B" w:rsidRDefault="00984838" w:rsidP="00917EB9">
            <w:pPr>
              <w:spacing w:line="260" w:lineRule="exact"/>
            </w:pPr>
            <w:r w:rsidRPr="001D681B">
              <w:rPr>
                <w:rFonts w:hint="eastAsia"/>
              </w:rPr>
              <w:t xml:space="preserve">　・どっちも大切だと思う。</w:t>
            </w: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pPr>
          </w:p>
          <w:p w:rsidR="00984838" w:rsidRPr="001D681B" w:rsidRDefault="00984838" w:rsidP="00917EB9">
            <w:pPr>
              <w:spacing w:line="260" w:lineRule="exact"/>
              <w:ind w:left="211" w:hangingChars="100" w:hanging="211"/>
              <w:rPr>
                <w:b/>
              </w:rPr>
            </w:pPr>
          </w:p>
          <w:p w:rsidR="00984838" w:rsidRPr="001D681B" w:rsidRDefault="00984838" w:rsidP="00917EB9">
            <w:pPr>
              <w:spacing w:line="260" w:lineRule="exact"/>
              <w:ind w:left="211" w:hangingChars="100" w:hanging="211"/>
              <w:rPr>
                <w:b/>
              </w:rPr>
            </w:pPr>
            <w:r w:rsidRPr="001D681B">
              <w:rPr>
                <w:rFonts w:hint="eastAsia"/>
                <w:b/>
              </w:rPr>
              <w:t>◎どうしてひろ子は、正子さんに教えることができたのでしょうか。</w:t>
            </w:r>
          </w:p>
          <w:p w:rsidR="00984838" w:rsidRPr="001D681B" w:rsidRDefault="00984838" w:rsidP="00E97A42">
            <w:pPr>
              <w:spacing w:line="260" w:lineRule="exact"/>
              <w:ind w:left="210" w:hangingChars="100" w:hanging="210"/>
            </w:pPr>
            <w:r w:rsidRPr="001D681B">
              <w:rPr>
                <w:rFonts w:hint="eastAsia"/>
              </w:rPr>
              <w:t>【料金不足を伝えても、正子さんは怒らないだろうという反応に</w:t>
            </w:r>
            <w:r w:rsidRPr="001D681B">
              <w:t>対して</w:t>
            </w:r>
            <w:r w:rsidRPr="001D681B">
              <w:rPr>
                <w:rFonts w:hint="eastAsia"/>
              </w:rPr>
              <w:t>】</w:t>
            </w:r>
          </w:p>
          <w:p w:rsidR="00984838" w:rsidRPr="001D681B" w:rsidRDefault="00984838" w:rsidP="00917EB9">
            <w:pPr>
              <w:spacing w:line="260" w:lineRule="exact"/>
              <w:rPr>
                <w:b/>
              </w:rPr>
            </w:pPr>
            <w:r w:rsidRPr="001D681B">
              <w:rPr>
                <w:rFonts w:hint="eastAsia"/>
                <w:b/>
              </w:rPr>
              <w:t>□なぜ、怒らないと分かるの？</w:t>
            </w:r>
          </w:p>
          <w:p w:rsidR="00984838" w:rsidRPr="001D681B" w:rsidRDefault="00984838" w:rsidP="00917EB9">
            <w:pPr>
              <w:spacing w:line="260" w:lineRule="exact"/>
              <w:ind w:leftChars="100" w:left="420" w:hangingChars="100" w:hanging="210"/>
            </w:pPr>
            <w:r w:rsidRPr="001D681B">
              <w:rPr>
                <w:rFonts w:hint="eastAsia"/>
              </w:rPr>
              <w:t>・言いにくいことだけど「自分のためを思って言ってくれたんだ」と思ってくれるだろう。</w:t>
            </w:r>
          </w:p>
          <w:p w:rsidR="00984838" w:rsidRPr="001D681B" w:rsidRDefault="00984838" w:rsidP="00917EB9">
            <w:pPr>
              <w:spacing w:line="260" w:lineRule="exact"/>
              <w:rPr>
                <w:b/>
              </w:rPr>
            </w:pPr>
            <w:r w:rsidRPr="001D681B">
              <w:rPr>
                <w:rFonts w:hint="eastAsia"/>
                <w:b/>
              </w:rPr>
              <w:t>□自分のためを思ってくれたと、なぜ言えるの？</w:t>
            </w:r>
          </w:p>
          <w:p w:rsidR="00984838" w:rsidRPr="001D681B" w:rsidRDefault="00984838" w:rsidP="00917EB9">
            <w:pPr>
              <w:spacing w:line="260" w:lineRule="exact"/>
              <w:ind w:leftChars="100" w:left="420" w:hangingChars="100" w:hanging="210"/>
            </w:pPr>
            <w:r w:rsidRPr="001D681B">
              <w:rPr>
                <w:rFonts w:hint="eastAsia"/>
              </w:rPr>
              <w:t>・こういうことを言っても、意地悪で言っている訳ではないと分かってくれると信じているから。</w:t>
            </w:r>
          </w:p>
          <w:p w:rsidR="00984838" w:rsidRPr="001D681B" w:rsidRDefault="00984838" w:rsidP="00917EB9">
            <w:pPr>
              <w:spacing w:line="260" w:lineRule="exact"/>
              <w:rPr>
                <w:rFonts w:asciiTheme="minorEastAsia" w:hAnsiTheme="minorEastAsia"/>
                <w:b/>
              </w:rPr>
            </w:pPr>
            <w:r w:rsidRPr="001D681B">
              <w:rPr>
                <w:rFonts w:asciiTheme="minorEastAsia" w:hAnsiTheme="minorEastAsia" w:hint="eastAsia"/>
                <w:b/>
              </w:rPr>
              <w:t>□な</w:t>
            </w:r>
            <w:r w:rsidRPr="001D681B">
              <w:rPr>
                <w:rFonts w:asciiTheme="minorEastAsia" w:hAnsiTheme="minorEastAsia"/>
                <w:b/>
              </w:rPr>
              <w:t>ぜ、「</w:t>
            </w:r>
            <w:r w:rsidRPr="001D681B">
              <w:rPr>
                <w:rFonts w:asciiTheme="minorEastAsia" w:hAnsiTheme="minorEastAsia" w:hint="eastAsia"/>
                <w:b/>
              </w:rPr>
              <w:t>き</w:t>
            </w:r>
            <w:r w:rsidRPr="001D681B">
              <w:rPr>
                <w:rFonts w:asciiTheme="minorEastAsia" w:hAnsiTheme="minorEastAsia"/>
                <w:b/>
              </w:rPr>
              <w:t>っとわかってくれると」と</w:t>
            </w:r>
            <w:r w:rsidRPr="001D681B">
              <w:rPr>
                <w:rFonts w:asciiTheme="minorEastAsia" w:hAnsiTheme="minorEastAsia" w:hint="eastAsia"/>
                <w:b/>
              </w:rPr>
              <w:t>思えた</w:t>
            </w:r>
            <w:r w:rsidRPr="001D681B">
              <w:rPr>
                <w:rFonts w:asciiTheme="minorEastAsia" w:hAnsiTheme="minorEastAsia"/>
                <w:b/>
              </w:rPr>
              <w:t>の</w:t>
            </w:r>
            <w:r w:rsidRPr="001D681B">
              <w:rPr>
                <w:rFonts w:asciiTheme="minorEastAsia" w:hAnsiTheme="minorEastAsia" w:hint="eastAsia"/>
                <w:b/>
              </w:rPr>
              <w:t>？</w:t>
            </w:r>
          </w:p>
          <w:p w:rsidR="00984838" w:rsidRPr="001D681B" w:rsidRDefault="00984838" w:rsidP="00917EB9">
            <w:pPr>
              <w:spacing w:line="260" w:lineRule="exact"/>
              <w:ind w:firstLineChars="100" w:firstLine="210"/>
            </w:pPr>
            <w:r w:rsidRPr="001D681B">
              <w:rPr>
                <w:rFonts w:hint="eastAsia"/>
              </w:rPr>
              <w:t>・本当の友達だから。</w:t>
            </w:r>
          </w:p>
          <w:p w:rsidR="00984838" w:rsidRPr="001D681B" w:rsidRDefault="00984838" w:rsidP="00917EB9">
            <w:pPr>
              <w:spacing w:line="260" w:lineRule="exact"/>
              <w:ind w:leftChars="300" w:left="630"/>
              <w:rPr>
                <w:rFonts w:asciiTheme="minorEastAsia" w:hAnsiTheme="minorEastAsia"/>
                <w:b/>
              </w:rPr>
            </w:pPr>
          </w:p>
          <w:p w:rsidR="00984838" w:rsidRPr="001D681B" w:rsidRDefault="00984838" w:rsidP="00917EB9">
            <w:pPr>
              <w:spacing w:line="260" w:lineRule="exact"/>
              <w:rPr>
                <w:rFonts w:asciiTheme="majorEastAsia" w:eastAsiaTheme="majorEastAsia" w:hAnsiTheme="majorEastAsia"/>
              </w:rPr>
            </w:pPr>
            <w:r w:rsidRPr="001D681B">
              <w:rPr>
                <w:rFonts w:asciiTheme="majorEastAsia" w:eastAsiaTheme="majorEastAsia" w:hAnsiTheme="majorEastAsia" w:hint="eastAsia"/>
              </w:rPr>
              <w:t>３　自分と友達との関わりについて、生活を振り返る。</w:t>
            </w:r>
          </w:p>
          <w:p w:rsidR="00984838" w:rsidRPr="001D681B" w:rsidRDefault="00984838" w:rsidP="00917EB9">
            <w:pPr>
              <w:spacing w:line="260" w:lineRule="exact"/>
              <w:ind w:left="211" w:hangingChars="100" w:hanging="211"/>
              <w:rPr>
                <w:b/>
              </w:rPr>
            </w:pPr>
            <w:r w:rsidRPr="001D681B">
              <w:rPr>
                <w:rFonts w:hint="eastAsia"/>
                <w:b/>
              </w:rPr>
              <w:t>○今日の学習を通して、本当の友達になるためには、どんなことが大切だと思ったか、感想を書きましょう。</w:t>
            </w:r>
          </w:p>
          <w:p w:rsidR="00984838" w:rsidRPr="001D681B" w:rsidRDefault="00984838" w:rsidP="00917EB9">
            <w:pPr>
              <w:spacing w:line="260" w:lineRule="exact"/>
            </w:pPr>
            <w:r w:rsidRPr="001D681B">
              <w:rPr>
                <w:rFonts w:hint="eastAsia"/>
              </w:rPr>
              <w:t>【予想される子どもの反応】</w:t>
            </w:r>
          </w:p>
          <w:p w:rsidR="00984838" w:rsidRPr="001D681B" w:rsidRDefault="00984838" w:rsidP="00917EB9">
            <w:pPr>
              <w:spacing w:line="260" w:lineRule="exact"/>
              <w:ind w:firstLineChars="100" w:firstLine="210"/>
            </w:pPr>
            <w:r w:rsidRPr="001D681B">
              <w:rPr>
                <w:rFonts w:hint="eastAsia"/>
              </w:rPr>
              <w:t>・よいことも悪いことも言い合えること</w:t>
            </w:r>
          </w:p>
          <w:p w:rsidR="00984838" w:rsidRPr="001D681B" w:rsidRDefault="00984838" w:rsidP="002548A7">
            <w:pPr>
              <w:spacing w:line="260" w:lineRule="exact"/>
              <w:ind w:leftChars="100" w:left="420" w:hangingChars="100" w:hanging="210"/>
              <w:rPr>
                <w:rFonts w:asciiTheme="majorEastAsia" w:eastAsiaTheme="majorEastAsia" w:hAnsiTheme="majorEastAsia"/>
              </w:rPr>
            </w:pPr>
            <w:r w:rsidRPr="001D681B">
              <w:rPr>
                <w:rFonts w:hint="eastAsia"/>
              </w:rPr>
              <w:t>・自分が間違えたことをして教えてもらったら、直そうとすること</w:t>
            </w:r>
          </w:p>
        </w:tc>
        <w:tc>
          <w:tcPr>
            <w:tcW w:w="3969" w:type="dxa"/>
            <w:tcBorders>
              <w:top w:val="single" w:sz="4" w:space="0" w:color="auto"/>
              <w:bottom w:val="dashSmallGap" w:sz="4" w:space="0" w:color="auto"/>
            </w:tcBorders>
          </w:tcPr>
          <w:p w:rsidR="00984838" w:rsidRPr="001D681B" w:rsidRDefault="00984838" w:rsidP="00917EB9">
            <w:pPr>
              <w:spacing w:line="260" w:lineRule="exact"/>
              <w:ind w:left="210" w:hangingChars="100" w:hanging="210"/>
            </w:pPr>
            <w:r w:rsidRPr="001D681B">
              <w:rPr>
                <w:rFonts w:hint="eastAsia"/>
              </w:rPr>
              <w:t>・「心コーン」を使って、自分が「お礼だけ言う」</w:t>
            </w:r>
            <w:r w:rsidR="00DA547B">
              <w:rPr>
                <w:rFonts w:hint="eastAsia"/>
              </w:rPr>
              <w:t>（</w:t>
            </w:r>
            <w:r w:rsidR="00DA547B">
              <w:t>桃色）</w:t>
            </w:r>
            <w:r w:rsidRPr="001D681B">
              <w:rPr>
                <w:rFonts w:hint="eastAsia"/>
              </w:rPr>
              <w:t>「料金不足を教える」</w:t>
            </w:r>
            <w:r w:rsidR="00DA547B">
              <w:rPr>
                <w:rFonts w:hint="eastAsia"/>
              </w:rPr>
              <w:t>（</w:t>
            </w:r>
            <w:r w:rsidR="00DA547B">
              <w:t>青色）</w:t>
            </w:r>
            <w:r w:rsidRPr="001D681B">
              <w:rPr>
                <w:rFonts w:hint="eastAsia"/>
              </w:rPr>
              <w:t>「どうしたらいいかわからない」</w:t>
            </w:r>
            <w:r w:rsidR="00DA547B">
              <w:rPr>
                <w:rFonts w:hint="eastAsia"/>
              </w:rPr>
              <w:t>（</w:t>
            </w:r>
            <w:r w:rsidR="00DA547B">
              <w:t>重ねる）</w:t>
            </w:r>
            <w:r w:rsidRPr="001D681B">
              <w:rPr>
                <w:rFonts w:hint="eastAsia"/>
              </w:rPr>
              <w:t>のどの意見なのかを示しながら、話すようにする。</w:t>
            </w:r>
            <w:bookmarkStart w:id="0" w:name="_GoBack"/>
            <w:bookmarkEnd w:id="0"/>
          </w:p>
          <w:p w:rsidR="00984838" w:rsidRPr="001D681B" w:rsidRDefault="00984838" w:rsidP="00210520">
            <w:pPr>
              <w:spacing w:line="240" w:lineRule="exact"/>
            </w:pPr>
            <w:r w:rsidRPr="001D681B">
              <w:rPr>
                <w:rFonts w:asciiTheme="majorEastAsia" w:eastAsiaTheme="majorEastAsia" w:hAnsiTheme="majorEastAsia" w:hint="eastAsia"/>
                <w:noProof/>
                <w:sz w:val="24"/>
                <w:szCs w:val="28"/>
              </w:rPr>
              <mc:AlternateContent>
                <mc:Choice Requires="wps">
                  <w:drawing>
                    <wp:anchor distT="0" distB="0" distL="114300" distR="114300" simplePos="0" relativeHeight="251734016" behindDoc="0" locked="0" layoutInCell="1" allowOverlap="1" wp14:anchorId="190FA2DF" wp14:editId="07E816D6">
                      <wp:simplePos x="0" y="0"/>
                      <wp:positionH relativeFrom="column">
                        <wp:posOffset>73025</wp:posOffset>
                      </wp:positionH>
                      <wp:positionV relativeFrom="paragraph">
                        <wp:posOffset>146050</wp:posOffset>
                      </wp:positionV>
                      <wp:extent cx="1187450" cy="251460"/>
                      <wp:effectExtent l="0" t="0" r="12700" b="15240"/>
                      <wp:wrapNone/>
                      <wp:docPr id="2" name="テキスト ボックス 2"/>
                      <wp:cNvGraphicFramePr/>
                      <a:graphic xmlns:a="http://schemas.openxmlformats.org/drawingml/2006/main">
                        <a:graphicData uri="http://schemas.microsoft.com/office/word/2010/wordprocessingShape">
                          <wps:wsp>
                            <wps:cNvSpPr txBox="1"/>
                            <wps:spPr>
                              <a:xfrm>
                                <a:off x="0" y="0"/>
                                <a:ext cx="1187450" cy="251460"/>
                              </a:xfrm>
                              <a:prstGeom prst="rect">
                                <a:avLst/>
                              </a:prstGeom>
                              <a:solidFill>
                                <a:sysClr val="windowText" lastClr="000000"/>
                              </a:solidFill>
                              <a:ln w="6350">
                                <a:solidFill>
                                  <a:prstClr val="black"/>
                                </a:solidFill>
                              </a:ln>
                            </wps:spPr>
                            <wps:txbx>
                              <w:txbxContent>
                                <w:p w:rsidR="00984838" w:rsidRPr="00E92E50" w:rsidRDefault="00984838" w:rsidP="007709F7">
                                  <w:pPr>
                                    <w:snapToGrid w:val="0"/>
                                    <w:spacing w:line="240" w:lineRule="exact"/>
                                    <w:jc w:val="center"/>
                                    <w:rPr>
                                      <w:rFonts w:asciiTheme="majorEastAsia" w:eastAsiaTheme="majorEastAsia" w:hAnsiTheme="majorEastAsia"/>
                                      <w:b/>
                                      <w:bdr w:val="single" w:sz="4" w:space="0" w:color="auto"/>
                                    </w:rPr>
                                  </w:pPr>
                                  <w:r>
                                    <w:rPr>
                                      <w:rFonts w:asciiTheme="majorEastAsia" w:eastAsiaTheme="majorEastAsia" w:hAnsiTheme="majorEastAsia" w:hint="eastAsia"/>
                                      <w:b/>
                                    </w:rPr>
                                    <w:t>多面的・多角的</w:t>
                                  </w:r>
                                </w:p>
                                <w:p w:rsidR="00984838" w:rsidRPr="00E92E50" w:rsidRDefault="00984838" w:rsidP="007709F7">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FA2DF" id="_x0000_s1031" type="#_x0000_t202" style="position:absolute;left:0;text-align:left;margin-left:5.75pt;margin-top:11.5pt;width:93.5pt;height:19.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" fillcolor="windowText" strokeweight=".5pt">
                      <v:textbox>
                        <w:txbxContent>
                          <w:p w:rsidR="00984838" w:rsidRPr="00E92E50" w:rsidRDefault="00984838" w:rsidP="007709F7">
                            <w:pPr>
                              <w:snapToGrid w:val="0"/>
                              <w:spacing w:line="240" w:lineRule="exact"/>
                              <w:jc w:val="center"/>
                              <w:rPr>
                                <w:rFonts w:asciiTheme="majorEastAsia" w:eastAsiaTheme="majorEastAsia" w:hAnsiTheme="majorEastAsia"/>
                                <w:b/>
                                <w:bdr w:val="single" w:sz="4" w:space="0" w:color="auto"/>
                              </w:rPr>
                            </w:pPr>
                            <w:r>
                              <w:rPr>
                                <w:rFonts w:asciiTheme="majorEastAsia" w:eastAsiaTheme="majorEastAsia" w:hAnsiTheme="majorEastAsia" w:hint="eastAsia"/>
                                <w:b/>
                              </w:rPr>
                              <w:t>多面的・多角的</w:t>
                            </w:r>
                          </w:p>
                          <w:p w:rsidR="00984838" w:rsidRPr="00E92E50" w:rsidRDefault="00984838" w:rsidP="007709F7">
                            <w:pPr>
                              <w:jc w:val="center"/>
                              <w:rPr>
                                <w:b/>
                              </w:rPr>
                            </w:pPr>
                          </w:p>
                        </w:txbxContent>
                      </v:textbox>
                    </v:shape>
                  </w:pict>
                </mc:Fallback>
              </mc:AlternateContent>
            </w:r>
            <w:r w:rsidRPr="001D681B">
              <w:rPr>
                <w:noProof/>
              </w:rPr>
              <mc:AlternateContent>
                <mc:Choice Requires="wps">
                  <w:drawing>
                    <wp:anchor distT="0" distB="0" distL="114300" distR="114300" simplePos="0" relativeHeight="251732992" behindDoc="0" locked="0" layoutInCell="1" allowOverlap="1" wp14:anchorId="6DC0D0B4" wp14:editId="191375BD">
                      <wp:simplePos x="0" y="0"/>
                      <wp:positionH relativeFrom="column">
                        <wp:posOffset>-7782</wp:posOffset>
                      </wp:positionH>
                      <wp:positionV relativeFrom="paragraph">
                        <wp:posOffset>69008</wp:posOffset>
                      </wp:positionV>
                      <wp:extent cx="2412000" cy="1408064"/>
                      <wp:effectExtent l="19050" t="19050" r="26670" b="20955"/>
                      <wp:wrapNone/>
                      <wp:docPr id="8" name="テキスト ボックス 8"/>
                      <wp:cNvGraphicFramePr/>
                      <a:graphic xmlns:a="http://schemas.openxmlformats.org/drawingml/2006/main">
                        <a:graphicData uri="http://schemas.microsoft.com/office/word/2010/wordprocessingShape">
                          <wps:wsp>
                            <wps:cNvSpPr txBox="1"/>
                            <wps:spPr>
                              <a:xfrm>
                                <a:off x="0" y="0"/>
                                <a:ext cx="2412000" cy="1408064"/>
                              </a:xfrm>
                              <a:prstGeom prst="rect">
                                <a:avLst/>
                              </a:prstGeom>
                              <a:solidFill>
                                <a:sysClr val="window" lastClr="FFFFFF"/>
                              </a:solidFill>
                              <a:ln w="38100" cap="flat" cmpd="sng" algn="ctr">
                                <a:solidFill>
                                  <a:sysClr val="windowText" lastClr="000000"/>
                                </a:solidFill>
                                <a:prstDash val="solid"/>
                                <a:miter lim="800000"/>
                              </a:ln>
                              <a:effectLst/>
                            </wps:spPr>
                            <wps:txbx>
                              <w:txbxContent>
                                <w:p w:rsidR="00984838" w:rsidRDefault="00984838" w:rsidP="0090480E">
                                  <w:pPr>
                                    <w:spacing w:line="240" w:lineRule="exact"/>
                                    <w:ind w:left="210" w:hangingChars="100" w:hanging="210"/>
                                    <w:rPr>
                                      <w:rFonts w:asciiTheme="majorEastAsia" w:eastAsiaTheme="majorEastAsia" w:hAnsiTheme="majorEastAsia"/>
                                    </w:rPr>
                                  </w:pPr>
                                </w:p>
                                <w:p w:rsidR="00984838" w:rsidRPr="00386A5F" w:rsidRDefault="00984838" w:rsidP="0090480E">
                                  <w:pPr>
                                    <w:spacing w:line="240" w:lineRule="exact"/>
                                    <w:ind w:left="210" w:hangingChars="100" w:hanging="210"/>
                                    <w:rPr>
                                      <w:rFonts w:asciiTheme="majorEastAsia" w:eastAsiaTheme="majorEastAsia" w:hAnsiTheme="majorEastAsia"/>
                                    </w:rPr>
                                  </w:pPr>
                                </w:p>
                                <w:p w:rsidR="00984838" w:rsidRPr="00386A5F" w:rsidRDefault="00984838" w:rsidP="009E6758">
                                  <w:pPr>
                                    <w:spacing w:line="240" w:lineRule="exact"/>
                                    <w:ind w:leftChars="-32" w:left="143" w:hangingChars="100" w:hanging="210"/>
                                    <w:rPr>
                                      <w:rFonts w:asciiTheme="majorEastAsia" w:eastAsiaTheme="majorEastAsia" w:hAnsiTheme="majorEastAsia"/>
                                    </w:rPr>
                                  </w:pPr>
                                  <w:r>
                                    <w:rPr>
                                      <w:rFonts w:asciiTheme="majorEastAsia" w:eastAsiaTheme="majorEastAsia" w:hAnsiTheme="majorEastAsia" w:hint="eastAsia"/>
                                    </w:rPr>
                                    <w:t>・グループで考えを伝え合い、話合いをさせる</w:t>
                                  </w:r>
                                  <w:r w:rsidRPr="00386A5F">
                                    <w:rPr>
                                      <w:rFonts w:asciiTheme="majorEastAsia" w:eastAsiaTheme="majorEastAsia" w:hAnsiTheme="majorEastAsia" w:hint="eastAsia"/>
                                    </w:rPr>
                                    <w:t>ことで、母と兄のそれぞれの立場に立って多面的・多角的に考え、友達としてどうすることが一番</w:t>
                                  </w:r>
                                  <w:r w:rsidR="0003299C">
                                    <w:rPr>
                                      <w:rFonts w:asciiTheme="majorEastAsia" w:eastAsiaTheme="majorEastAsia" w:hAnsiTheme="majorEastAsia" w:hint="eastAsia"/>
                                    </w:rPr>
                                    <w:t>良い</w:t>
                                  </w:r>
                                  <w:r w:rsidRPr="00386A5F">
                                    <w:rPr>
                                      <w:rFonts w:asciiTheme="majorEastAsia" w:eastAsiaTheme="majorEastAsia" w:hAnsiTheme="majorEastAsia" w:hint="eastAsia"/>
                                    </w:rPr>
                                    <w:t>のか、自分の考えを深めることができるようにする。</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0D0B4" id="_x0000_t202" coordsize="21600,21600" o:spt="202" path="m,l,21600r21600,l21600,xe">
                      <v:stroke joinstyle="miter"/>
                      <v:path gradientshapeok="t" o:connecttype="rect"/>
                    </v:shapetype>
                    <v:shape id="テキスト ボックス 8" o:spid="_x0000_s1032" type="#_x0000_t202" style="position:absolute;left:0;text-align:left;margin-left:-.6pt;margin-top:5.45pt;width:189.9pt;height:11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" fillcolor="window" strokecolor="windowText" strokeweight="3pt">
                      <v:textbox inset="2mm,2mm,2mm,2mm">
                        <w:txbxContent>
                          <w:p w:rsidR="00984838" w:rsidRDefault="00984838" w:rsidP="0090480E">
                            <w:pPr>
                              <w:spacing w:line="240" w:lineRule="exact"/>
                              <w:ind w:left="210" w:hangingChars="100" w:hanging="210"/>
                              <w:rPr>
                                <w:rFonts w:asciiTheme="majorEastAsia" w:eastAsiaTheme="majorEastAsia" w:hAnsiTheme="majorEastAsia"/>
                              </w:rPr>
                            </w:pPr>
                          </w:p>
                          <w:p w:rsidR="00984838" w:rsidRPr="00386A5F" w:rsidRDefault="00984838" w:rsidP="0090480E">
                            <w:pPr>
                              <w:spacing w:line="240" w:lineRule="exact"/>
                              <w:ind w:left="210" w:hangingChars="100" w:hanging="210"/>
                              <w:rPr>
                                <w:rFonts w:asciiTheme="majorEastAsia" w:eastAsiaTheme="majorEastAsia" w:hAnsiTheme="majorEastAsia"/>
                              </w:rPr>
                            </w:pPr>
                          </w:p>
                          <w:p w:rsidR="00984838" w:rsidRPr="00386A5F" w:rsidRDefault="00984838" w:rsidP="009E6758">
                            <w:pPr>
                              <w:spacing w:line="240" w:lineRule="exact"/>
                              <w:ind w:leftChars="-32" w:left="143" w:hangingChars="100" w:hanging="210"/>
                              <w:rPr>
                                <w:rFonts w:asciiTheme="majorEastAsia" w:eastAsiaTheme="majorEastAsia" w:hAnsiTheme="majorEastAsia"/>
                              </w:rPr>
                            </w:pPr>
                            <w:r>
                              <w:rPr>
                                <w:rFonts w:asciiTheme="majorEastAsia" w:eastAsiaTheme="majorEastAsia" w:hAnsiTheme="majorEastAsia" w:hint="eastAsia"/>
                              </w:rPr>
                              <w:t>・グループで考えを伝え合い、話合いをさせる</w:t>
                            </w:r>
                            <w:r w:rsidRPr="00386A5F">
                              <w:rPr>
                                <w:rFonts w:asciiTheme="majorEastAsia" w:eastAsiaTheme="majorEastAsia" w:hAnsiTheme="majorEastAsia" w:hint="eastAsia"/>
                              </w:rPr>
                              <w:t>ことで、母と兄のそれぞれの立場に立って多面的・多角的に考え、友達としてどうすることが一番</w:t>
                            </w:r>
                            <w:r w:rsidR="0003299C">
                              <w:rPr>
                                <w:rFonts w:asciiTheme="majorEastAsia" w:eastAsiaTheme="majorEastAsia" w:hAnsiTheme="majorEastAsia" w:hint="eastAsia"/>
                              </w:rPr>
                              <w:t>良い</w:t>
                            </w:r>
                            <w:r w:rsidRPr="00386A5F">
                              <w:rPr>
                                <w:rFonts w:asciiTheme="majorEastAsia" w:eastAsiaTheme="majorEastAsia" w:hAnsiTheme="majorEastAsia" w:hint="eastAsia"/>
                              </w:rPr>
                              <w:t>のか、自分の考えを深めることができるようにする。</w:t>
                            </w:r>
                          </w:p>
                        </w:txbxContent>
                      </v:textbox>
                    </v:shape>
                  </w:pict>
                </mc:Fallback>
              </mc:AlternateContent>
            </w:r>
          </w:p>
          <w:p w:rsidR="00984838" w:rsidRPr="001D681B" w:rsidRDefault="00984838" w:rsidP="00210520">
            <w:pPr>
              <w:spacing w:line="240" w:lineRule="exact"/>
            </w:pPr>
          </w:p>
          <w:p w:rsidR="00984838" w:rsidRPr="001D681B" w:rsidRDefault="00984838" w:rsidP="00210520">
            <w:pPr>
              <w:spacing w:line="240" w:lineRule="exact"/>
            </w:pPr>
          </w:p>
          <w:p w:rsidR="00984838" w:rsidRPr="001D681B" w:rsidRDefault="00984838" w:rsidP="00210520">
            <w:pPr>
              <w:spacing w:line="240" w:lineRule="exact"/>
            </w:pPr>
          </w:p>
          <w:p w:rsidR="00984838" w:rsidRPr="001D681B" w:rsidRDefault="00984838" w:rsidP="00210520">
            <w:pPr>
              <w:spacing w:line="240" w:lineRule="exact"/>
            </w:pPr>
          </w:p>
          <w:p w:rsidR="00984838" w:rsidRPr="001D681B" w:rsidRDefault="00984838" w:rsidP="00210520">
            <w:pPr>
              <w:spacing w:line="240" w:lineRule="exact"/>
            </w:pPr>
          </w:p>
          <w:p w:rsidR="00984838" w:rsidRPr="001D681B" w:rsidRDefault="00984838" w:rsidP="00210520">
            <w:pPr>
              <w:spacing w:line="240" w:lineRule="exact"/>
            </w:pPr>
          </w:p>
          <w:p w:rsidR="00984838" w:rsidRPr="001D681B" w:rsidRDefault="00984838" w:rsidP="00210520">
            <w:pPr>
              <w:spacing w:line="240" w:lineRule="exact"/>
            </w:pPr>
          </w:p>
          <w:p w:rsidR="00984838" w:rsidRPr="001D681B" w:rsidRDefault="00984838" w:rsidP="00210520">
            <w:pPr>
              <w:spacing w:line="240" w:lineRule="exact"/>
            </w:pPr>
          </w:p>
          <w:p w:rsidR="00984838" w:rsidRPr="001D681B" w:rsidRDefault="00984838" w:rsidP="00210520">
            <w:pPr>
              <w:spacing w:line="240" w:lineRule="exact"/>
            </w:pPr>
          </w:p>
          <w:p w:rsidR="00984838" w:rsidRPr="001D681B" w:rsidRDefault="00984838" w:rsidP="00210520">
            <w:pPr>
              <w:spacing w:line="240" w:lineRule="exact"/>
            </w:pPr>
            <w:r w:rsidRPr="001D681B">
              <w:rPr>
                <w:noProof/>
              </w:rPr>
              <mc:AlternateContent>
                <mc:Choice Requires="wps">
                  <w:drawing>
                    <wp:anchor distT="0" distB="0" distL="114300" distR="114300" simplePos="0" relativeHeight="251737088" behindDoc="0" locked="0" layoutInCell="1" allowOverlap="1" wp14:anchorId="1A98A050" wp14:editId="6C4AEFEE">
                      <wp:simplePos x="0" y="0"/>
                      <wp:positionH relativeFrom="column">
                        <wp:posOffset>-23333</wp:posOffset>
                      </wp:positionH>
                      <wp:positionV relativeFrom="paragraph">
                        <wp:posOffset>30746</wp:posOffset>
                      </wp:positionV>
                      <wp:extent cx="2412000" cy="2372952"/>
                      <wp:effectExtent l="0" t="0" r="26670" b="27940"/>
                      <wp:wrapNone/>
                      <wp:docPr id="9" name="テキスト ボックス 9"/>
                      <wp:cNvGraphicFramePr/>
                      <a:graphic xmlns:a="http://schemas.openxmlformats.org/drawingml/2006/main">
                        <a:graphicData uri="http://schemas.microsoft.com/office/word/2010/wordprocessingShape">
                          <wps:wsp>
                            <wps:cNvSpPr txBox="1"/>
                            <wps:spPr>
                              <a:xfrm>
                                <a:off x="0" y="0"/>
                                <a:ext cx="2412000" cy="2372952"/>
                              </a:xfrm>
                              <a:prstGeom prst="roundRect">
                                <a:avLst>
                                  <a:gd name="adj" fmla="val 5863"/>
                                </a:avLst>
                              </a:prstGeom>
                              <a:noFill/>
                              <a:ln w="3175" cap="flat" cmpd="tri" algn="ctr">
                                <a:solidFill>
                                  <a:sysClr val="windowText" lastClr="000000"/>
                                </a:solidFill>
                                <a:prstDash val="lgDashDotDot"/>
                                <a:miter lim="800000"/>
                              </a:ln>
                              <a:effectLst/>
                            </wps:spPr>
                            <wps:txbx>
                              <w:txbxContent>
                                <w:p w:rsidR="00984838" w:rsidRPr="00783D0E" w:rsidRDefault="00984838" w:rsidP="00D61D9D">
                                  <w:pPr>
                                    <w:spacing w:line="240" w:lineRule="exact"/>
                                    <w:rPr>
                                      <w:rFonts w:asciiTheme="minorEastAsia" w:hAnsiTheme="minorEastAsia"/>
                                      <w14:textOutline w14:w="9525" w14:cap="rnd" w14:cmpd="sng" w14:algn="ctr">
                                        <w14:noFill/>
                                        <w14:prstDash w14:val="solid"/>
                                        <w14:bevel/>
                                      </w14:textOutline>
                                    </w:rPr>
                                  </w:pPr>
                                  <w:r w:rsidRPr="00783D0E">
                                    <w:rPr>
                                      <w:rFonts w:asciiTheme="minorEastAsia" w:hAnsiTheme="minorEastAsia" w:hint="eastAsia"/>
                                      <w14:textOutline w14:w="9525" w14:cap="rnd" w14:cmpd="sng" w14:algn="ctr">
                                        <w14:noFill/>
                                        <w14:prstDash w14:val="solid"/>
                                        <w14:bevel/>
                                      </w14:textOutline>
                                    </w:rPr>
                                    <w:t>●評価の</w:t>
                                  </w:r>
                                  <w:r>
                                    <w:rPr>
                                      <w:rFonts w:asciiTheme="minorEastAsia" w:hAnsiTheme="minorEastAsia" w:hint="eastAsia"/>
                                      <w14:textOutline w14:w="9525" w14:cap="rnd" w14:cmpd="sng" w14:algn="ctr">
                                        <w14:noFill/>
                                        <w14:prstDash w14:val="solid"/>
                                        <w14:bevel/>
                                      </w14:textOutline>
                                    </w:rPr>
                                    <w:t>場面</w:t>
                                  </w:r>
                                </w:p>
                                <w:p w:rsidR="00984838" w:rsidRPr="005D1006" w:rsidRDefault="00984838" w:rsidP="00D61D9D">
                                  <w:pPr>
                                    <w:spacing w:line="240" w:lineRule="exact"/>
                                    <w:rPr>
                                      <w:rFonts w:asciiTheme="minorEastAsia" w:hAnsiTheme="minorEastAsia"/>
                                      <w14:textOutline w14:w="9525" w14:cap="rnd" w14:cmpd="sng" w14:algn="ctr">
                                        <w14:noFill/>
                                        <w14:prstDash w14:val="solid"/>
                                        <w14:bevel/>
                                      </w14:textOutline>
                                    </w:rPr>
                                  </w:pPr>
                                </w:p>
                                <w:p w:rsidR="00984838" w:rsidRPr="005651F3" w:rsidRDefault="00984838" w:rsidP="00D61D9D">
                                  <w:pPr>
                                    <w:spacing w:line="240" w:lineRule="exact"/>
                                    <w:ind w:firstLineChars="100" w:firstLine="210"/>
                                    <w:rPr>
                                      <w:rFonts w:asciiTheme="minorEastAsia" w:hAnsiTheme="minorEastAsia"/>
                                      <w14:textOutline w14:w="9525" w14:cap="rnd" w14:cmpd="sng" w14:algn="ctr">
                                        <w14:noFill/>
                                        <w14:prstDash w14:val="solid"/>
                                        <w14:bevel/>
                                      </w14:textOutline>
                                    </w:rPr>
                                  </w:pPr>
                                  <w:r w:rsidRPr="005651F3">
                                    <w:rPr>
                                      <w:rFonts w:asciiTheme="minorEastAsia" w:hAnsiTheme="minorEastAsia" w:hint="eastAsia"/>
                                      <w14:textOutline w14:w="9525" w14:cap="rnd" w14:cmpd="sng" w14:algn="ctr">
                                        <w14:noFill/>
                                        <w14:prstDash w14:val="solid"/>
                                        <w14:bevel/>
                                      </w14:textOutline>
                                    </w:rPr>
                                    <w:t>友達の正子から料金不足の定形外郵便物の手紙をもらい、葛藤するひろ子の気持ちについて、自分との関わりで考えたことを基に、「心コーン」を操作しながら話合いをすることで、多様な考えがあることに気付けるようにする。</w:t>
                                  </w:r>
                                </w:p>
                                <w:p w:rsidR="00984838" w:rsidRPr="00783D0E" w:rsidRDefault="00984838" w:rsidP="00D61D9D">
                                  <w:pPr>
                                    <w:spacing w:line="240" w:lineRule="exact"/>
                                    <w:ind w:firstLineChars="100" w:firstLine="210"/>
                                    <w:rPr>
                                      <w:rFonts w:asciiTheme="minorEastAsia" w:hAnsiTheme="minorEastAsia"/>
                                      <w14:textOutline w14:w="9525" w14:cap="rnd" w14:cmpd="sng" w14:algn="ctr">
                                        <w14:noFill/>
                                        <w14:prstDash w14:val="solid"/>
                                        <w14:bevel/>
                                      </w14:textOutline>
                                    </w:rPr>
                                  </w:pPr>
                                  <w:r w:rsidRPr="005651F3">
                                    <w:rPr>
                                      <w:rFonts w:asciiTheme="minorEastAsia" w:hAnsiTheme="minorEastAsia" w:hint="eastAsia"/>
                                      <w14:textOutline w14:w="9525" w14:cap="rnd" w14:cmpd="sng" w14:algn="ctr">
                                        <w14:noFill/>
                                        <w14:prstDash w14:val="solid"/>
                                        <w14:bevel/>
                                      </w14:textOutline>
                                    </w:rPr>
                                    <w:t>正子に対してどのように対応することが、友達としてのよい関わり方なのか、他の人の多様な考えを</w:t>
                                  </w:r>
                                  <w:r>
                                    <w:rPr>
                                      <w:rFonts w:asciiTheme="minorEastAsia" w:hAnsiTheme="minorEastAsia" w:hint="eastAsia"/>
                                      <w14:textOutline w14:w="9525" w14:cap="rnd" w14:cmpd="sng" w14:algn="ctr">
                                        <w14:noFill/>
                                        <w14:prstDash w14:val="solid"/>
                                        <w14:bevel/>
                                      </w14:textOutline>
                                    </w:rPr>
                                    <w:t>交え</w:t>
                                  </w:r>
                                  <w:r>
                                    <w:rPr>
                                      <w:rFonts w:asciiTheme="minorEastAsia" w:hAnsiTheme="minorEastAsia"/>
                                      <w14:textOutline w14:w="9525" w14:cap="rnd" w14:cmpd="sng" w14:algn="ctr">
                                        <w14:noFill/>
                                        <w14:prstDash w14:val="solid"/>
                                        <w14:bevel/>
                                      </w14:textOutline>
                                    </w:rPr>
                                    <w:t>、自分との関わりで考えながら、</w:t>
                                  </w:r>
                                  <w:r w:rsidRPr="005651F3">
                                    <w:rPr>
                                      <w:rFonts w:asciiTheme="minorEastAsia" w:hAnsiTheme="minorEastAsia" w:hint="eastAsia"/>
                                      <w14:textOutline w14:w="9525" w14:cap="rnd" w14:cmpd="sng" w14:algn="ctr">
                                        <w14:noFill/>
                                        <w14:prstDash w14:val="solid"/>
                                        <w14:bevel/>
                                      </w14:textOutline>
                                    </w:rPr>
                                    <w:t>よりよい友達との関係について考えることができているか見取る。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98A050" id="テキスト ボックス 9" o:spid="_x0000_s1033" style="position:absolute;left:0;text-align:left;margin-left:-1.85pt;margin-top:2.4pt;width:189.9pt;height:186.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" filled="f" strokecolor="windowText" strokeweight=".25pt">
                      <v:stroke dashstyle="longDashDotDot" linestyle="thickBetweenThin" joinstyle="miter"/>
                      <v:textbox inset="0,0,0,0">
                        <w:txbxContent>
                          <w:p w:rsidR="00984838" w:rsidRPr="00783D0E" w:rsidRDefault="00984838" w:rsidP="00D61D9D">
                            <w:pPr>
                              <w:spacing w:line="240" w:lineRule="exact"/>
                              <w:rPr>
                                <w:rFonts w:asciiTheme="minorEastAsia" w:hAnsiTheme="minorEastAsia"/>
                                <w14:textOutline w14:w="9525" w14:cap="rnd" w14:cmpd="sng" w14:algn="ctr">
                                  <w14:noFill/>
                                  <w14:prstDash w14:val="solid"/>
                                  <w14:bevel/>
                                </w14:textOutline>
                              </w:rPr>
                            </w:pPr>
                            <w:r w:rsidRPr="00783D0E">
                              <w:rPr>
                                <w:rFonts w:asciiTheme="minorEastAsia" w:hAnsiTheme="minorEastAsia" w:hint="eastAsia"/>
                                <w14:textOutline w14:w="9525" w14:cap="rnd" w14:cmpd="sng" w14:algn="ctr">
                                  <w14:noFill/>
                                  <w14:prstDash w14:val="solid"/>
                                  <w14:bevel/>
                                </w14:textOutline>
                              </w:rPr>
                              <w:t>●評価の</w:t>
                            </w:r>
                            <w:r>
                              <w:rPr>
                                <w:rFonts w:asciiTheme="minorEastAsia" w:hAnsiTheme="minorEastAsia" w:hint="eastAsia"/>
                                <w14:textOutline w14:w="9525" w14:cap="rnd" w14:cmpd="sng" w14:algn="ctr">
                                  <w14:noFill/>
                                  <w14:prstDash w14:val="solid"/>
                                  <w14:bevel/>
                                </w14:textOutline>
                              </w:rPr>
                              <w:t>場面</w:t>
                            </w:r>
                          </w:p>
                          <w:p w:rsidR="00984838" w:rsidRPr="005D1006" w:rsidRDefault="00984838" w:rsidP="00D61D9D">
                            <w:pPr>
                              <w:spacing w:line="240" w:lineRule="exact"/>
                              <w:rPr>
                                <w:rFonts w:asciiTheme="minorEastAsia" w:hAnsiTheme="minorEastAsia"/>
                                <w14:textOutline w14:w="9525" w14:cap="rnd" w14:cmpd="sng" w14:algn="ctr">
                                  <w14:noFill/>
                                  <w14:prstDash w14:val="solid"/>
                                  <w14:bevel/>
                                </w14:textOutline>
                              </w:rPr>
                            </w:pPr>
                          </w:p>
                          <w:p w:rsidR="00984838" w:rsidRPr="005651F3" w:rsidRDefault="00984838" w:rsidP="00D61D9D">
                            <w:pPr>
                              <w:spacing w:line="240" w:lineRule="exact"/>
                              <w:ind w:firstLineChars="100" w:firstLine="210"/>
                              <w:rPr>
                                <w:rFonts w:asciiTheme="minorEastAsia" w:hAnsiTheme="minorEastAsia"/>
                                <w14:textOutline w14:w="9525" w14:cap="rnd" w14:cmpd="sng" w14:algn="ctr">
                                  <w14:noFill/>
                                  <w14:prstDash w14:val="solid"/>
                                  <w14:bevel/>
                                </w14:textOutline>
                              </w:rPr>
                            </w:pPr>
                            <w:r w:rsidRPr="005651F3">
                              <w:rPr>
                                <w:rFonts w:asciiTheme="minorEastAsia" w:hAnsiTheme="minorEastAsia" w:hint="eastAsia"/>
                                <w14:textOutline w14:w="9525" w14:cap="rnd" w14:cmpd="sng" w14:algn="ctr">
                                  <w14:noFill/>
                                  <w14:prstDash w14:val="solid"/>
                                  <w14:bevel/>
                                </w14:textOutline>
                              </w:rPr>
                              <w:t>友達の正子から料金不足の定形外郵便物の手紙をもらい、葛藤するひろ子の気持ちについて、自分との関わりで考えたことを基に、「心コーン」を操作しながら話合いをすることで、多様な考えがあることに気付けるようにする。</w:t>
                            </w:r>
                          </w:p>
                          <w:p w:rsidR="00984838" w:rsidRPr="00783D0E" w:rsidRDefault="00984838" w:rsidP="00D61D9D">
                            <w:pPr>
                              <w:spacing w:line="240" w:lineRule="exact"/>
                              <w:ind w:firstLineChars="100" w:firstLine="210"/>
                              <w:rPr>
                                <w:rFonts w:asciiTheme="minorEastAsia" w:hAnsiTheme="minorEastAsia"/>
                                <w14:textOutline w14:w="9525" w14:cap="rnd" w14:cmpd="sng" w14:algn="ctr">
                                  <w14:noFill/>
                                  <w14:prstDash w14:val="solid"/>
                                  <w14:bevel/>
                                </w14:textOutline>
                              </w:rPr>
                            </w:pPr>
                            <w:r w:rsidRPr="005651F3">
                              <w:rPr>
                                <w:rFonts w:asciiTheme="minorEastAsia" w:hAnsiTheme="minorEastAsia" w:hint="eastAsia"/>
                                <w14:textOutline w14:w="9525" w14:cap="rnd" w14:cmpd="sng" w14:algn="ctr">
                                  <w14:noFill/>
                                  <w14:prstDash w14:val="solid"/>
                                  <w14:bevel/>
                                </w14:textOutline>
                              </w:rPr>
                              <w:t>正子に対してどのように対応することが、友達としてのよい関わり方なのか、他の人の多様な考えを</w:t>
                            </w:r>
                            <w:r>
                              <w:rPr>
                                <w:rFonts w:asciiTheme="minorEastAsia" w:hAnsiTheme="minorEastAsia" w:hint="eastAsia"/>
                                <w14:textOutline w14:w="9525" w14:cap="rnd" w14:cmpd="sng" w14:algn="ctr">
                                  <w14:noFill/>
                                  <w14:prstDash w14:val="solid"/>
                                  <w14:bevel/>
                                </w14:textOutline>
                              </w:rPr>
                              <w:t>交え</w:t>
                            </w:r>
                            <w:r>
                              <w:rPr>
                                <w:rFonts w:asciiTheme="minorEastAsia" w:hAnsiTheme="minorEastAsia"/>
                                <w14:textOutline w14:w="9525" w14:cap="rnd" w14:cmpd="sng" w14:algn="ctr">
                                  <w14:noFill/>
                                  <w14:prstDash w14:val="solid"/>
                                  <w14:bevel/>
                                </w14:textOutline>
                              </w:rPr>
                              <w:t>、自分との関わりで考えながら、</w:t>
                            </w:r>
                            <w:r w:rsidRPr="005651F3">
                              <w:rPr>
                                <w:rFonts w:asciiTheme="minorEastAsia" w:hAnsiTheme="minorEastAsia" w:hint="eastAsia"/>
                                <w14:textOutline w14:w="9525" w14:cap="rnd" w14:cmpd="sng" w14:algn="ctr">
                                  <w14:noFill/>
                                  <w14:prstDash w14:val="solid"/>
                                  <w14:bevel/>
                                </w14:textOutline>
                              </w:rPr>
                              <w:t>よりよい友達との関係について考えることができているか見取る。</w:t>
                            </w:r>
                          </w:p>
                        </w:txbxContent>
                      </v:textbox>
                    </v:roundrect>
                  </w:pict>
                </mc:Fallback>
              </mc:AlternateContent>
            </w:r>
          </w:p>
          <w:p w:rsidR="00984838" w:rsidRPr="001D681B" w:rsidRDefault="00984838" w:rsidP="00210520">
            <w:pPr>
              <w:spacing w:line="240" w:lineRule="exact"/>
            </w:pPr>
          </w:p>
          <w:p w:rsidR="00984838" w:rsidRPr="001D681B" w:rsidRDefault="00984838" w:rsidP="00210520">
            <w:pPr>
              <w:spacing w:line="240" w:lineRule="exact"/>
            </w:pPr>
          </w:p>
          <w:p w:rsidR="00984838" w:rsidRPr="001D681B" w:rsidRDefault="00984838" w:rsidP="00210520">
            <w:pPr>
              <w:spacing w:line="240" w:lineRule="exact"/>
            </w:pPr>
          </w:p>
          <w:p w:rsidR="00984838" w:rsidRPr="001D681B" w:rsidRDefault="00984838" w:rsidP="00210520">
            <w:pPr>
              <w:spacing w:line="240" w:lineRule="exact"/>
              <w:rPr>
                <w:rFonts w:asciiTheme="majorEastAsia" w:eastAsiaTheme="majorEastAsia" w:hAnsiTheme="majorEastAsia"/>
                <w:bdr w:val="single" w:sz="4" w:space="0" w:color="auto"/>
              </w:rPr>
            </w:pPr>
          </w:p>
          <w:p w:rsidR="00984838" w:rsidRPr="001D681B" w:rsidRDefault="00984838" w:rsidP="00210520">
            <w:pPr>
              <w:spacing w:line="240" w:lineRule="exact"/>
              <w:rPr>
                <w:rFonts w:asciiTheme="majorEastAsia" w:eastAsiaTheme="majorEastAsia" w:hAnsiTheme="majorEastAsia"/>
                <w:bdr w:val="single" w:sz="4" w:space="0" w:color="auto"/>
              </w:rPr>
            </w:pPr>
          </w:p>
          <w:p w:rsidR="00984838" w:rsidRPr="001D681B" w:rsidRDefault="00984838" w:rsidP="00210520">
            <w:pPr>
              <w:spacing w:line="240" w:lineRule="exact"/>
              <w:rPr>
                <w:rFonts w:asciiTheme="majorEastAsia" w:eastAsiaTheme="majorEastAsia" w:hAnsiTheme="majorEastAsia"/>
                <w:bdr w:val="single" w:sz="4" w:space="0" w:color="auto"/>
              </w:rPr>
            </w:pPr>
          </w:p>
          <w:p w:rsidR="00984838" w:rsidRPr="001D681B" w:rsidRDefault="00984838" w:rsidP="00210520">
            <w:pPr>
              <w:spacing w:line="240" w:lineRule="exact"/>
              <w:rPr>
                <w:rFonts w:asciiTheme="majorEastAsia" w:eastAsiaTheme="majorEastAsia" w:hAnsiTheme="majorEastAsia"/>
                <w:bdr w:val="single" w:sz="4" w:space="0" w:color="auto"/>
              </w:rPr>
            </w:pPr>
          </w:p>
          <w:p w:rsidR="00984838" w:rsidRPr="001D681B" w:rsidRDefault="00984838" w:rsidP="00210520">
            <w:pPr>
              <w:spacing w:line="240" w:lineRule="exact"/>
              <w:rPr>
                <w:rFonts w:asciiTheme="majorEastAsia" w:eastAsiaTheme="majorEastAsia" w:hAnsiTheme="majorEastAsia"/>
                <w:bdr w:val="single" w:sz="4" w:space="0" w:color="auto"/>
              </w:rPr>
            </w:pPr>
          </w:p>
          <w:p w:rsidR="00984838" w:rsidRPr="001D681B" w:rsidRDefault="00984838" w:rsidP="00210520">
            <w:pPr>
              <w:spacing w:line="240" w:lineRule="exact"/>
              <w:rPr>
                <w:rFonts w:asciiTheme="majorEastAsia" w:eastAsiaTheme="majorEastAsia" w:hAnsiTheme="majorEastAsia"/>
                <w:bdr w:val="single" w:sz="4" w:space="0" w:color="auto"/>
              </w:rPr>
            </w:pPr>
          </w:p>
          <w:p w:rsidR="00984838" w:rsidRPr="001D681B" w:rsidRDefault="00984838" w:rsidP="00210520">
            <w:pPr>
              <w:spacing w:line="240" w:lineRule="exact"/>
              <w:rPr>
                <w:rFonts w:asciiTheme="majorEastAsia" w:eastAsiaTheme="majorEastAsia" w:hAnsiTheme="majorEastAsia"/>
                <w:bdr w:val="single" w:sz="4" w:space="0" w:color="auto"/>
              </w:rPr>
            </w:pPr>
          </w:p>
          <w:p w:rsidR="00984838" w:rsidRPr="001D681B" w:rsidRDefault="00984838" w:rsidP="00210520">
            <w:pPr>
              <w:spacing w:line="240" w:lineRule="exact"/>
              <w:rPr>
                <w:rFonts w:asciiTheme="majorEastAsia" w:eastAsiaTheme="majorEastAsia" w:hAnsiTheme="majorEastAsia"/>
                <w:bdr w:val="single" w:sz="4" w:space="0" w:color="auto"/>
              </w:rPr>
            </w:pPr>
          </w:p>
          <w:p w:rsidR="00984838" w:rsidRPr="001D681B" w:rsidRDefault="00984838" w:rsidP="00210520">
            <w:pPr>
              <w:spacing w:line="240" w:lineRule="exact"/>
              <w:rPr>
                <w:rFonts w:asciiTheme="majorEastAsia" w:eastAsiaTheme="majorEastAsia" w:hAnsiTheme="majorEastAsia"/>
                <w:bdr w:val="single" w:sz="4" w:space="0" w:color="auto"/>
              </w:rPr>
            </w:pPr>
          </w:p>
          <w:p w:rsidR="00984838" w:rsidRPr="001D681B" w:rsidRDefault="00984838" w:rsidP="00210520">
            <w:pPr>
              <w:spacing w:line="240" w:lineRule="exact"/>
              <w:rPr>
                <w:rFonts w:asciiTheme="majorEastAsia" w:eastAsiaTheme="majorEastAsia" w:hAnsiTheme="majorEastAsia"/>
                <w:bdr w:val="single" w:sz="4" w:space="0" w:color="auto"/>
              </w:rPr>
            </w:pPr>
          </w:p>
          <w:p w:rsidR="00984838" w:rsidRPr="001D681B" w:rsidRDefault="00984838" w:rsidP="00210520">
            <w:pPr>
              <w:spacing w:line="240" w:lineRule="exact"/>
              <w:rPr>
                <w:rFonts w:asciiTheme="majorEastAsia" w:eastAsiaTheme="majorEastAsia" w:hAnsiTheme="majorEastAsia"/>
                <w:bdr w:val="single" w:sz="4" w:space="0" w:color="auto"/>
              </w:rPr>
            </w:pPr>
          </w:p>
          <w:p w:rsidR="00984838" w:rsidRPr="001D681B" w:rsidRDefault="00984838" w:rsidP="00210520">
            <w:pPr>
              <w:spacing w:line="240" w:lineRule="exact"/>
              <w:rPr>
                <w:rFonts w:asciiTheme="majorEastAsia" w:eastAsiaTheme="majorEastAsia" w:hAnsiTheme="majorEastAsia"/>
                <w:bdr w:val="single" w:sz="4" w:space="0" w:color="auto"/>
              </w:rPr>
            </w:pPr>
          </w:p>
          <w:p w:rsidR="00984838" w:rsidRPr="001D681B" w:rsidRDefault="00DA547B" w:rsidP="00210520">
            <w:pPr>
              <w:spacing w:line="240" w:lineRule="exact"/>
              <w:rPr>
                <w:rFonts w:asciiTheme="majorEastAsia" w:eastAsiaTheme="majorEastAsia" w:hAnsiTheme="majorEastAsia"/>
                <w:bdr w:val="single" w:sz="4" w:space="0" w:color="auto"/>
              </w:rPr>
            </w:pPr>
            <w:r w:rsidRPr="001D681B">
              <w:rPr>
                <w:noProof/>
              </w:rPr>
              <mc:AlternateContent>
                <mc:Choice Requires="wps">
                  <w:drawing>
                    <wp:anchor distT="0" distB="0" distL="114300" distR="114300" simplePos="0" relativeHeight="251735040" behindDoc="0" locked="0" layoutInCell="1" allowOverlap="1" wp14:anchorId="11E3799F" wp14:editId="5EBD7B7D">
                      <wp:simplePos x="0" y="0"/>
                      <wp:positionH relativeFrom="column">
                        <wp:posOffset>-12700</wp:posOffset>
                      </wp:positionH>
                      <wp:positionV relativeFrom="paragraph">
                        <wp:posOffset>66675</wp:posOffset>
                      </wp:positionV>
                      <wp:extent cx="2411730" cy="958850"/>
                      <wp:effectExtent l="19050" t="19050" r="26670" b="12700"/>
                      <wp:wrapNone/>
                      <wp:docPr id="10" name="テキスト ボックス 10"/>
                      <wp:cNvGraphicFramePr/>
                      <a:graphic xmlns:a="http://schemas.openxmlformats.org/drawingml/2006/main">
                        <a:graphicData uri="http://schemas.microsoft.com/office/word/2010/wordprocessingShape">
                          <wps:wsp>
                            <wps:cNvSpPr txBox="1"/>
                            <wps:spPr>
                              <a:xfrm>
                                <a:off x="0" y="0"/>
                                <a:ext cx="2411730" cy="958850"/>
                              </a:xfrm>
                              <a:prstGeom prst="rect">
                                <a:avLst/>
                              </a:prstGeom>
                              <a:solidFill>
                                <a:sysClr val="window" lastClr="FFFFFF"/>
                              </a:solidFill>
                              <a:ln w="38100" cap="flat" cmpd="sng" algn="ctr">
                                <a:solidFill>
                                  <a:sysClr val="windowText" lastClr="000000"/>
                                </a:solidFill>
                                <a:prstDash val="solid"/>
                                <a:miter lim="800000"/>
                              </a:ln>
                              <a:effectLst/>
                            </wps:spPr>
                            <wps:txbx>
                              <w:txbxContent>
                                <w:p w:rsidR="00984838" w:rsidRDefault="00984838" w:rsidP="0090480E">
                                  <w:pPr>
                                    <w:spacing w:line="240" w:lineRule="exact"/>
                                    <w:ind w:left="210" w:hangingChars="100" w:hanging="210"/>
                                    <w:rPr>
                                      <w:rFonts w:asciiTheme="majorEastAsia" w:eastAsiaTheme="majorEastAsia" w:hAnsiTheme="majorEastAsia"/>
                                    </w:rPr>
                                  </w:pPr>
                                </w:p>
                                <w:p w:rsidR="00984838" w:rsidRPr="00386A5F" w:rsidRDefault="00984838" w:rsidP="0090480E">
                                  <w:pPr>
                                    <w:spacing w:line="240" w:lineRule="exact"/>
                                    <w:ind w:left="210" w:hangingChars="100" w:hanging="210"/>
                                    <w:rPr>
                                      <w:rFonts w:asciiTheme="majorEastAsia" w:eastAsiaTheme="majorEastAsia" w:hAnsiTheme="majorEastAsia"/>
                                    </w:rPr>
                                  </w:pPr>
                                </w:p>
                                <w:p w:rsidR="00984838" w:rsidRPr="00386A5F" w:rsidRDefault="00984838" w:rsidP="009E6758">
                                  <w:pPr>
                                    <w:spacing w:line="240" w:lineRule="exact"/>
                                    <w:ind w:leftChars="-32" w:left="143" w:hangingChars="100" w:hanging="210"/>
                                    <w:rPr>
                                      <w:rFonts w:asciiTheme="majorEastAsia" w:eastAsiaTheme="majorEastAsia" w:hAnsiTheme="majorEastAsia"/>
                                    </w:rPr>
                                  </w:pPr>
                                  <w:r w:rsidRPr="00386A5F">
                                    <w:rPr>
                                      <w:rFonts w:asciiTheme="majorEastAsia" w:eastAsiaTheme="majorEastAsia" w:hAnsiTheme="majorEastAsia" w:hint="eastAsia"/>
                                    </w:rPr>
                                    <w:t>・</w:t>
                                  </w:r>
                                  <w:r>
                                    <w:rPr>
                                      <w:rFonts w:asciiTheme="majorEastAsia" w:eastAsiaTheme="majorEastAsia" w:hAnsiTheme="majorEastAsia" w:hint="eastAsia"/>
                                    </w:rPr>
                                    <w:t>ひろ子と</w:t>
                                  </w:r>
                                  <w:r>
                                    <w:rPr>
                                      <w:rFonts w:asciiTheme="majorEastAsia" w:eastAsiaTheme="majorEastAsia" w:hAnsiTheme="majorEastAsia"/>
                                    </w:rPr>
                                    <w:t>正子の関わり</w:t>
                                  </w:r>
                                  <w:r>
                                    <w:rPr>
                                      <w:rFonts w:asciiTheme="majorEastAsia" w:eastAsiaTheme="majorEastAsia" w:hAnsiTheme="majorEastAsia" w:hint="eastAsia"/>
                                    </w:rPr>
                                    <w:t>方について</w:t>
                                  </w:r>
                                  <w:r>
                                    <w:rPr>
                                      <w:rFonts w:asciiTheme="majorEastAsia" w:eastAsiaTheme="majorEastAsia" w:hAnsiTheme="majorEastAsia"/>
                                    </w:rPr>
                                    <w:t>考えることを通して、自己の生き方に</w:t>
                                  </w:r>
                                  <w:r w:rsidRPr="009E6758">
                                    <w:rPr>
                                      <w:rFonts w:asciiTheme="majorEastAsia" w:eastAsiaTheme="majorEastAsia" w:hAnsiTheme="majorEastAsia"/>
                                      <w:spacing w:val="-4"/>
                                    </w:rPr>
                                    <w:t>ついて考えを深められるようにする。</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3799F" id="テキスト ボックス 10" o:spid="_x0000_s1034" type="#_x0000_t202" style="position:absolute;left:0;text-align:left;margin-left:-1pt;margin-top:5.25pt;width:189.9pt;height:7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" fillcolor="window" strokecolor="windowText" strokeweight="3pt">
                      <v:textbox inset="2mm,2mm,2mm,2mm">
                        <w:txbxContent>
                          <w:p w:rsidR="00984838" w:rsidRDefault="00984838" w:rsidP="0090480E">
                            <w:pPr>
                              <w:spacing w:line="240" w:lineRule="exact"/>
                              <w:ind w:left="210" w:hangingChars="100" w:hanging="210"/>
                              <w:rPr>
                                <w:rFonts w:asciiTheme="majorEastAsia" w:eastAsiaTheme="majorEastAsia" w:hAnsiTheme="majorEastAsia"/>
                              </w:rPr>
                            </w:pPr>
                          </w:p>
                          <w:p w:rsidR="00984838" w:rsidRPr="00386A5F" w:rsidRDefault="00984838" w:rsidP="0090480E">
                            <w:pPr>
                              <w:spacing w:line="240" w:lineRule="exact"/>
                              <w:ind w:left="210" w:hangingChars="100" w:hanging="210"/>
                              <w:rPr>
                                <w:rFonts w:asciiTheme="majorEastAsia" w:eastAsiaTheme="majorEastAsia" w:hAnsiTheme="majorEastAsia"/>
                              </w:rPr>
                            </w:pPr>
                          </w:p>
                          <w:p w:rsidR="00984838" w:rsidRPr="00386A5F" w:rsidRDefault="00984838" w:rsidP="009E6758">
                            <w:pPr>
                              <w:spacing w:line="240" w:lineRule="exact"/>
                              <w:ind w:leftChars="-32" w:left="143" w:hangingChars="100" w:hanging="210"/>
                              <w:rPr>
                                <w:rFonts w:asciiTheme="majorEastAsia" w:eastAsiaTheme="majorEastAsia" w:hAnsiTheme="majorEastAsia"/>
                              </w:rPr>
                            </w:pPr>
                            <w:r w:rsidRPr="00386A5F">
                              <w:rPr>
                                <w:rFonts w:asciiTheme="majorEastAsia" w:eastAsiaTheme="majorEastAsia" w:hAnsiTheme="majorEastAsia" w:hint="eastAsia"/>
                              </w:rPr>
                              <w:t>・</w:t>
                            </w:r>
                            <w:r>
                              <w:rPr>
                                <w:rFonts w:asciiTheme="majorEastAsia" w:eastAsiaTheme="majorEastAsia" w:hAnsiTheme="majorEastAsia" w:hint="eastAsia"/>
                              </w:rPr>
                              <w:t>ひろ子と</w:t>
                            </w:r>
                            <w:r>
                              <w:rPr>
                                <w:rFonts w:asciiTheme="majorEastAsia" w:eastAsiaTheme="majorEastAsia" w:hAnsiTheme="majorEastAsia"/>
                              </w:rPr>
                              <w:t>正子の関わり</w:t>
                            </w:r>
                            <w:r>
                              <w:rPr>
                                <w:rFonts w:asciiTheme="majorEastAsia" w:eastAsiaTheme="majorEastAsia" w:hAnsiTheme="majorEastAsia" w:hint="eastAsia"/>
                              </w:rPr>
                              <w:t>方について</w:t>
                            </w:r>
                            <w:r>
                              <w:rPr>
                                <w:rFonts w:asciiTheme="majorEastAsia" w:eastAsiaTheme="majorEastAsia" w:hAnsiTheme="majorEastAsia"/>
                              </w:rPr>
                              <w:t>考えることを通して、自己の生き方に</w:t>
                            </w:r>
                            <w:r w:rsidRPr="009E6758">
                              <w:rPr>
                                <w:rFonts w:asciiTheme="majorEastAsia" w:eastAsiaTheme="majorEastAsia" w:hAnsiTheme="majorEastAsia"/>
                                <w:spacing w:val="-4"/>
                              </w:rPr>
                              <w:t>ついて考えを深められるようにする。</w:t>
                            </w:r>
                          </w:p>
                        </w:txbxContent>
                      </v:textbox>
                    </v:shape>
                  </w:pict>
                </mc:Fallback>
              </mc:AlternateContent>
            </w:r>
            <w:r w:rsidRPr="001D681B">
              <w:rPr>
                <w:rFonts w:asciiTheme="majorEastAsia" w:eastAsiaTheme="majorEastAsia" w:hAnsiTheme="majorEastAsia" w:hint="eastAsia"/>
                <w:noProof/>
                <w:sz w:val="24"/>
                <w:szCs w:val="28"/>
              </w:rPr>
              <mc:AlternateContent>
                <mc:Choice Requires="wps">
                  <w:drawing>
                    <wp:anchor distT="0" distB="0" distL="114300" distR="114300" simplePos="0" relativeHeight="251736064" behindDoc="0" locked="0" layoutInCell="1" allowOverlap="1" wp14:anchorId="26374321" wp14:editId="3116FEDD">
                      <wp:simplePos x="0" y="0"/>
                      <wp:positionH relativeFrom="column">
                        <wp:posOffset>57150</wp:posOffset>
                      </wp:positionH>
                      <wp:positionV relativeFrom="paragraph">
                        <wp:posOffset>127635</wp:posOffset>
                      </wp:positionV>
                      <wp:extent cx="1187450" cy="251460"/>
                      <wp:effectExtent l="0" t="0" r="12700" b="15240"/>
                      <wp:wrapNone/>
                      <wp:docPr id="11" name="テキスト ボックス 11"/>
                      <wp:cNvGraphicFramePr/>
                      <a:graphic xmlns:a="http://schemas.openxmlformats.org/drawingml/2006/main">
                        <a:graphicData uri="http://schemas.microsoft.com/office/word/2010/wordprocessingShape">
                          <wps:wsp>
                            <wps:cNvSpPr txBox="1"/>
                            <wps:spPr>
                              <a:xfrm>
                                <a:off x="0" y="0"/>
                                <a:ext cx="1187450" cy="251460"/>
                              </a:xfrm>
                              <a:prstGeom prst="rect">
                                <a:avLst/>
                              </a:prstGeom>
                              <a:solidFill>
                                <a:sysClr val="windowText" lastClr="000000"/>
                              </a:solidFill>
                              <a:ln w="6350">
                                <a:solidFill>
                                  <a:prstClr val="black"/>
                                </a:solidFill>
                              </a:ln>
                            </wps:spPr>
                            <wps:txbx>
                              <w:txbxContent>
                                <w:p w:rsidR="00984838" w:rsidRPr="00E92E50" w:rsidRDefault="00984838" w:rsidP="007709F7">
                                  <w:pPr>
                                    <w:snapToGrid w:val="0"/>
                                    <w:spacing w:line="240" w:lineRule="exact"/>
                                    <w:jc w:val="center"/>
                                    <w:rPr>
                                      <w:rFonts w:asciiTheme="majorEastAsia" w:eastAsiaTheme="majorEastAsia" w:hAnsiTheme="majorEastAsia"/>
                                      <w:b/>
                                      <w:bdr w:val="single" w:sz="4" w:space="0" w:color="auto"/>
                                    </w:rPr>
                                  </w:pPr>
                                  <w:r>
                                    <w:rPr>
                                      <w:rFonts w:asciiTheme="majorEastAsia" w:eastAsiaTheme="majorEastAsia" w:hAnsiTheme="majorEastAsia" w:hint="eastAsia"/>
                                      <w:b/>
                                    </w:rPr>
                                    <w:t>自己の生き方</w:t>
                                  </w:r>
                                </w:p>
                                <w:p w:rsidR="00984838" w:rsidRPr="00E92E50" w:rsidRDefault="00984838" w:rsidP="007709F7">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74321" id="テキスト ボックス 11" o:spid="_x0000_s1035" type="#_x0000_t202" style="position:absolute;left:0;text-align:left;margin-left:4.5pt;margin-top:10.05pt;width:93.5pt;height:1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" fillcolor="windowText" strokeweight=".5pt">
                      <v:textbox>
                        <w:txbxContent>
                          <w:p w:rsidR="00984838" w:rsidRPr="00E92E50" w:rsidRDefault="00984838" w:rsidP="007709F7">
                            <w:pPr>
                              <w:snapToGrid w:val="0"/>
                              <w:spacing w:line="240" w:lineRule="exact"/>
                              <w:jc w:val="center"/>
                              <w:rPr>
                                <w:rFonts w:asciiTheme="majorEastAsia" w:eastAsiaTheme="majorEastAsia" w:hAnsiTheme="majorEastAsia"/>
                                <w:b/>
                                <w:bdr w:val="single" w:sz="4" w:space="0" w:color="auto"/>
                              </w:rPr>
                            </w:pPr>
                            <w:r>
                              <w:rPr>
                                <w:rFonts w:asciiTheme="majorEastAsia" w:eastAsiaTheme="majorEastAsia" w:hAnsiTheme="majorEastAsia" w:hint="eastAsia"/>
                                <w:b/>
                              </w:rPr>
                              <w:t>自己の生き方</w:t>
                            </w:r>
                          </w:p>
                          <w:p w:rsidR="00984838" w:rsidRPr="00E92E50" w:rsidRDefault="00984838" w:rsidP="007709F7">
                            <w:pPr>
                              <w:jc w:val="center"/>
                              <w:rPr>
                                <w:b/>
                              </w:rPr>
                            </w:pPr>
                          </w:p>
                        </w:txbxContent>
                      </v:textbox>
                    </v:shape>
                  </w:pict>
                </mc:Fallback>
              </mc:AlternateContent>
            </w:r>
          </w:p>
          <w:p w:rsidR="00984838" w:rsidRPr="001D681B" w:rsidRDefault="00984838" w:rsidP="002A785D">
            <w:pPr>
              <w:spacing w:line="260" w:lineRule="exact"/>
            </w:pPr>
          </w:p>
          <w:p w:rsidR="00984838" w:rsidRPr="001D681B" w:rsidRDefault="00984838" w:rsidP="002A785D">
            <w:pPr>
              <w:spacing w:line="260" w:lineRule="exact"/>
            </w:pPr>
          </w:p>
          <w:p w:rsidR="00984838" w:rsidRPr="001D681B" w:rsidRDefault="00984838" w:rsidP="002A785D">
            <w:pPr>
              <w:spacing w:line="260" w:lineRule="exact"/>
            </w:pPr>
          </w:p>
          <w:p w:rsidR="00984838" w:rsidRPr="001D681B" w:rsidRDefault="00984838" w:rsidP="002A785D">
            <w:pPr>
              <w:spacing w:line="260" w:lineRule="exact"/>
              <w:rPr>
                <w:rFonts w:asciiTheme="majorEastAsia" w:eastAsiaTheme="majorEastAsia" w:hAnsiTheme="majorEastAsia"/>
                <w:bdr w:val="single" w:sz="4" w:space="0" w:color="auto"/>
              </w:rPr>
            </w:pPr>
          </w:p>
          <w:p w:rsidR="00984838" w:rsidRPr="001D681B" w:rsidRDefault="00984838" w:rsidP="002A785D">
            <w:pPr>
              <w:spacing w:line="260" w:lineRule="exact"/>
              <w:rPr>
                <w:rFonts w:asciiTheme="majorEastAsia" w:eastAsiaTheme="majorEastAsia" w:hAnsiTheme="majorEastAsia"/>
                <w:bdr w:val="single" w:sz="4" w:space="0" w:color="auto"/>
              </w:rPr>
            </w:pPr>
          </w:p>
          <w:p w:rsidR="00984838" w:rsidRPr="001D681B" w:rsidRDefault="00984838" w:rsidP="002A785D">
            <w:pPr>
              <w:spacing w:line="260" w:lineRule="exact"/>
              <w:rPr>
                <w:rFonts w:asciiTheme="majorEastAsia" w:eastAsiaTheme="majorEastAsia" w:hAnsiTheme="majorEastAsia"/>
                <w:bdr w:val="single" w:sz="4" w:space="0" w:color="auto"/>
              </w:rPr>
            </w:pPr>
          </w:p>
          <w:p w:rsidR="00984838" w:rsidRPr="001D681B" w:rsidRDefault="00984838" w:rsidP="002A785D">
            <w:pPr>
              <w:spacing w:line="260" w:lineRule="exact"/>
              <w:rPr>
                <w:rFonts w:asciiTheme="majorEastAsia" w:eastAsiaTheme="majorEastAsia" w:hAnsiTheme="majorEastAsia"/>
                <w:bdr w:val="single" w:sz="4" w:space="0" w:color="auto"/>
              </w:rPr>
            </w:pPr>
          </w:p>
          <w:p w:rsidR="00984838" w:rsidRPr="001D681B" w:rsidRDefault="00984838" w:rsidP="002A785D">
            <w:pPr>
              <w:spacing w:line="260" w:lineRule="exact"/>
              <w:rPr>
                <w:rFonts w:asciiTheme="majorEastAsia" w:eastAsiaTheme="majorEastAsia" w:hAnsiTheme="majorEastAsia"/>
                <w:bdr w:val="single" w:sz="4" w:space="0" w:color="auto"/>
              </w:rPr>
            </w:pPr>
          </w:p>
          <w:p w:rsidR="00984838" w:rsidRPr="001D681B" w:rsidRDefault="00984838" w:rsidP="002A785D">
            <w:pPr>
              <w:spacing w:line="260" w:lineRule="exact"/>
              <w:rPr>
                <w:rFonts w:asciiTheme="majorEastAsia" w:eastAsiaTheme="majorEastAsia" w:hAnsiTheme="majorEastAsia"/>
                <w:bdr w:val="single" w:sz="4" w:space="0" w:color="auto"/>
              </w:rPr>
            </w:pPr>
          </w:p>
          <w:p w:rsidR="00984838" w:rsidRPr="001D681B" w:rsidRDefault="00984838" w:rsidP="002A785D">
            <w:pPr>
              <w:spacing w:line="260" w:lineRule="exact"/>
              <w:rPr>
                <w:rFonts w:asciiTheme="majorEastAsia" w:eastAsiaTheme="majorEastAsia" w:hAnsiTheme="majorEastAsia"/>
                <w:bdr w:val="single" w:sz="4" w:space="0" w:color="auto"/>
              </w:rPr>
            </w:pPr>
          </w:p>
          <w:p w:rsidR="00984838" w:rsidRPr="001D681B" w:rsidRDefault="00984838" w:rsidP="002A785D">
            <w:pPr>
              <w:spacing w:line="260" w:lineRule="exact"/>
              <w:rPr>
                <w:rFonts w:asciiTheme="majorEastAsia" w:eastAsiaTheme="majorEastAsia" w:hAnsiTheme="majorEastAsia"/>
                <w:bdr w:val="single" w:sz="4" w:space="0" w:color="auto"/>
              </w:rPr>
            </w:pPr>
          </w:p>
          <w:p w:rsidR="00984838" w:rsidRPr="001D681B" w:rsidRDefault="00984838" w:rsidP="002A785D">
            <w:pPr>
              <w:spacing w:line="260" w:lineRule="exact"/>
              <w:rPr>
                <w:rFonts w:asciiTheme="majorEastAsia" w:eastAsiaTheme="majorEastAsia" w:hAnsiTheme="majorEastAsia"/>
                <w:bdr w:val="single" w:sz="4" w:space="0" w:color="auto"/>
              </w:rPr>
            </w:pPr>
          </w:p>
          <w:p w:rsidR="00984838" w:rsidRPr="001D681B" w:rsidRDefault="00984838" w:rsidP="002A785D">
            <w:pPr>
              <w:spacing w:line="260" w:lineRule="exact"/>
              <w:rPr>
                <w:rFonts w:asciiTheme="majorEastAsia" w:eastAsiaTheme="majorEastAsia" w:hAnsiTheme="majorEastAsia"/>
                <w:bdr w:val="single" w:sz="4" w:space="0" w:color="auto"/>
              </w:rPr>
            </w:pPr>
          </w:p>
          <w:p w:rsidR="00984838" w:rsidRPr="001D681B" w:rsidRDefault="00984838" w:rsidP="002A785D">
            <w:pPr>
              <w:spacing w:line="260" w:lineRule="exact"/>
              <w:ind w:left="210" w:hangingChars="100" w:hanging="210"/>
            </w:pPr>
            <w:r w:rsidRPr="001D681B">
              <w:rPr>
                <w:rFonts w:hint="eastAsia"/>
              </w:rPr>
              <w:t>・友達として、</w:t>
            </w:r>
            <w:r w:rsidRPr="001D681B">
              <w:t>相手のために言いにくいことでも言い合えたり、</w:t>
            </w:r>
            <w:r w:rsidRPr="001D681B">
              <w:rPr>
                <w:rFonts w:hint="eastAsia"/>
              </w:rPr>
              <w:t>お互いに高め合えたりする関わり方もあることに気付かせる。</w:t>
            </w:r>
          </w:p>
          <w:p w:rsidR="00984838" w:rsidRPr="001D681B" w:rsidRDefault="00984838" w:rsidP="002A785D">
            <w:pPr>
              <w:spacing w:line="260" w:lineRule="exact"/>
              <w:ind w:left="210" w:hangingChars="100" w:hanging="210"/>
            </w:pPr>
            <w:r w:rsidRPr="001D681B">
              <w:rPr>
                <w:rFonts w:hint="eastAsia"/>
              </w:rPr>
              <w:t>・導入で考えた「友達」と、比べさせることで、考えの深まりや考え方の変容を自覚させる。</w:t>
            </w:r>
          </w:p>
        </w:tc>
      </w:tr>
      <w:tr w:rsidR="00382AAD" w:rsidTr="00DA547B">
        <w:trPr>
          <w:trHeight w:val="70"/>
        </w:trPr>
        <w:tc>
          <w:tcPr>
            <w:tcW w:w="426" w:type="dxa"/>
            <w:tcBorders>
              <w:top w:val="dashSmallGap" w:sz="4" w:space="0" w:color="auto"/>
              <w:bottom w:val="single" w:sz="4" w:space="0" w:color="auto"/>
            </w:tcBorders>
            <w:vAlign w:val="center"/>
          </w:tcPr>
          <w:p w:rsidR="005D1006" w:rsidRDefault="001408E5" w:rsidP="00A2126E">
            <w:pPr>
              <w:spacing w:line="320" w:lineRule="exact"/>
              <w:jc w:val="center"/>
            </w:pPr>
            <w:r>
              <w:rPr>
                <w:rFonts w:hint="eastAsia"/>
              </w:rPr>
              <w:t>終</w:t>
            </w:r>
          </w:p>
          <w:p w:rsidR="00382AAD" w:rsidRDefault="001408E5" w:rsidP="00A2126E">
            <w:pPr>
              <w:spacing w:line="320" w:lineRule="exact"/>
              <w:jc w:val="center"/>
            </w:pPr>
            <w:r>
              <w:rPr>
                <w:rFonts w:hint="eastAsia"/>
              </w:rPr>
              <w:t>末</w:t>
            </w:r>
          </w:p>
        </w:tc>
        <w:tc>
          <w:tcPr>
            <w:tcW w:w="5386" w:type="dxa"/>
            <w:tcBorders>
              <w:top w:val="dashSmallGap" w:sz="4" w:space="0" w:color="auto"/>
              <w:bottom w:val="single" w:sz="4" w:space="0" w:color="auto"/>
            </w:tcBorders>
          </w:tcPr>
          <w:p w:rsidR="00382AAD" w:rsidRPr="00144BD7" w:rsidRDefault="00E858E1" w:rsidP="00210520">
            <w:pPr>
              <w:spacing w:line="240" w:lineRule="exact"/>
              <w:rPr>
                <w:rFonts w:asciiTheme="majorEastAsia" w:eastAsiaTheme="majorEastAsia" w:hAnsiTheme="majorEastAsia"/>
              </w:rPr>
            </w:pPr>
            <w:r w:rsidRPr="00144BD7">
              <w:rPr>
                <w:rFonts w:asciiTheme="majorEastAsia" w:eastAsiaTheme="majorEastAsia" w:hAnsiTheme="majorEastAsia" w:hint="eastAsia"/>
              </w:rPr>
              <w:t xml:space="preserve">４　</w:t>
            </w:r>
            <w:r w:rsidRPr="00144BD7">
              <w:rPr>
                <w:rFonts w:asciiTheme="majorEastAsia" w:eastAsiaTheme="majorEastAsia" w:hAnsiTheme="majorEastAsia"/>
              </w:rPr>
              <w:t>教師の説話を聞く</w:t>
            </w:r>
            <w:r w:rsidR="00144BD7">
              <w:rPr>
                <w:rFonts w:asciiTheme="majorEastAsia" w:eastAsiaTheme="majorEastAsia" w:hAnsiTheme="majorEastAsia" w:hint="eastAsia"/>
              </w:rPr>
              <w:t>。</w:t>
            </w:r>
          </w:p>
        </w:tc>
        <w:tc>
          <w:tcPr>
            <w:tcW w:w="3969" w:type="dxa"/>
            <w:tcBorders>
              <w:top w:val="dashSmallGap" w:sz="4" w:space="0" w:color="auto"/>
              <w:bottom w:val="single" w:sz="4" w:space="0" w:color="auto"/>
            </w:tcBorders>
          </w:tcPr>
          <w:p w:rsidR="00382AAD" w:rsidRDefault="00A2126E" w:rsidP="00210520">
            <w:pPr>
              <w:spacing w:line="240" w:lineRule="exact"/>
              <w:ind w:left="210" w:hangingChars="100" w:hanging="210"/>
            </w:pPr>
            <w:r w:rsidRPr="00A2126E">
              <w:rPr>
                <w:rFonts w:hint="eastAsia"/>
              </w:rPr>
              <w:t>・本時の教材に近い教師の経験を話す。</w:t>
            </w:r>
          </w:p>
        </w:tc>
      </w:tr>
    </w:tbl>
    <w:p w:rsidR="00937866" w:rsidRPr="00E568C9" w:rsidRDefault="00937866" w:rsidP="00131877"/>
    <w:sectPr w:rsidR="00937866" w:rsidRPr="00E568C9" w:rsidSect="0020081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838" w:rsidRDefault="00984838" w:rsidP="001B3560">
      <w:r>
        <w:separator/>
      </w:r>
    </w:p>
  </w:endnote>
  <w:endnote w:type="continuationSeparator" w:id="0">
    <w:p w:rsidR="00984838" w:rsidRDefault="00984838" w:rsidP="001B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838" w:rsidRDefault="00984838" w:rsidP="001B3560">
      <w:r>
        <w:separator/>
      </w:r>
    </w:p>
  </w:footnote>
  <w:footnote w:type="continuationSeparator" w:id="0">
    <w:p w:rsidR="00984838" w:rsidRDefault="00984838" w:rsidP="001B3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D36F9"/>
    <w:multiLevelType w:val="hybridMultilevel"/>
    <w:tmpl w:val="42CC064A"/>
    <w:lvl w:ilvl="0" w:tplc="F336D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E1"/>
    <w:rsid w:val="00010A08"/>
    <w:rsid w:val="00021229"/>
    <w:rsid w:val="00025DCD"/>
    <w:rsid w:val="0003299C"/>
    <w:rsid w:val="000338B3"/>
    <w:rsid w:val="00036113"/>
    <w:rsid w:val="000367EA"/>
    <w:rsid w:val="00045CA4"/>
    <w:rsid w:val="0006116B"/>
    <w:rsid w:val="000664B9"/>
    <w:rsid w:val="00074E42"/>
    <w:rsid w:val="00083896"/>
    <w:rsid w:val="00095B05"/>
    <w:rsid w:val="000A42DB"/>
    <w:rsid w:val="000B3B1F"/>
    <w:rsid w:val="000D11D1"/>
    <w:rsid w:val="000D2F97"/>
    <w:rsid w:val="000D3AB6"/>
    <w:rsid w:val="000E1311"/>
    <w:rsid w:val="001027B9"/>
    <w:rsid w:val="00131877"/>
    <w:rsid w:val="001408E5"/>
    <w:rsid w:val="00144266"/>
    <w:rsid w:val="00144BD7"/>
    <w:rsid w:val="00155CD9"/>
    <w:rsid w:val="0017066E"/>
    <w:rsid w:val="00182424"/>
    <w:rsid w:val="001B2124"/>
    <w:rsid w:val="001B3560"/>
    <w:rsid w:val="001C321B"/>
    <w:rsid w:val="001D6308"/>
    <w:rsid w:val="001D681B"/>
    <w:rsid w:val="00200819"/>
    <w:rsid w:val="00210520"/>
    <w:rsid w:val="00232023"/>
    <w:rsid w:val="002548A7"/>
    <w:rsid w:val="00265B90"/>
    <w:rsid w:val="00273F47"/>
    <w:rsid w:val="0028207C"/>
    <w:rsid w:val="002862C6"/>
    <w:rsid w:val="00287585"/>
    <w:rsid w:val="00293F01"/>
    <w:rsid w:val="00295697"/>
    <w:rsid w:val="002A0F56"/>
    <w:rsid w:val="002A7108"/>
    <w:rsid w:val="002A785D"/>
    <w:rsid w:val="002E40D5"/>
    <w:rsid w:val="002F61F2"/>
    <w:rsid w:val="003044DF"/>
    <w:rsid w:val="00310974"/>
    <w:rsid w:val="003358A7"/>
    <w:rsid w:val="00341013"/>
    <w:rsid w:val="00346ECA"/>
    <w:rsid w:val="00347E8A"/>
    <w:rsid w:val="00356CEE"/>
    <w:rsid w:val="00380467"/>
    <w:rsid w:val="00382AAD"/>
    <w:rsid w:val="00386A5F"/>
    <w:rsid w:val="003A389E"/>
    <w:rsid w:val="003B1948"/>
    <w:rsid w:val="003B2539"/>
    <w:rsid w:val="004037E3"/>
    <w:rsid w:val="00416940"/>
    <w:rsid w:val="004279D4"/>
    <w:rsid w:val="00444DD4"/>
    <w:rsid w:val="00470F39"/>
    <w:rsid w:val="004B5EA0"/>
    <w:rsid w:val="004C70E4"/>
    <w:rsid w:val="004D1F1B"/>
    <w:rsid w:val="004E553B"/>
    <w:rsid w:val="00502986"/>
    <w:rsid w:val="00521C32"/>
    <w:rsid w:val="005560CA"/>
    <w:rsid w:val="00560FAD"/>
    <w:rsid w:val="005651F3"/>
    <w:rsid w:val="005A24E5"/>
    <w:rsid w:val="005D1006"/>
    <w:rsid w:val="005D1263"/>
    <w:rsid w:val="005E1E96"/>
    <w:rsid w:val="005E629D"/>
    <w:rsid w:val="005F2C08"/>
    <w:rsid w:val="005F2FCA"/>
    <w:rsid w:val="005F62EF"/>
    <w:rsid w:val="00603047"/>
    <w:rsid w:val="0061557C"/>
    <w:rsid w:val="0062236B"/>
    <w:rsid w:val="006620E1"/>
    <w:rsid w:val="00665921"/>
    <w:rsid w:val="0068156B"/>
    <w:rsid w:val="00687099"/>
    <w:rsid w:val="006A2ABC"/>
    <w:rsid w:val="006A490F"/>
    <w:rsid w:val="006B1F9A"/>
    <w:rsid w:val="006E7C2C"/>
    <w:rsid w:val="006F22D0"/>
    <w:rsid w:val="006F2843"/>
    <w:rsid w:val="006F564A"/>
    <w:rsid w:val="00713187"/>
    <w:rsid w:val="007517A3"/>
    <w:rsid w:val="007709F7"/>
    <w:rsid w:val="00787371"/>
    <w:rsid w:val="007904BC"/>
    <w:rsid w:val="007914E8"/>
    <w:rsid w:val="00791808"/>
    <w:rsid w:val="00792962"/>
    <w:rsid w:val="007A3FD9"/>
    <w:rsid w:val="007B1ABD"/>
    <w:rsid w:val="007B431C"/>
    <w:rsid w:val="007C5EDE"/>
    <w:rsid w:val="007E673E"/>
    <w:rsid w:val="007F6BEA"/>
    <w:rsid w:val="00805DBA"/>
    <w:rsid w:val="00847BB1"/>
    <w:rsid w:val="00853E7C"/>
    <w:rsid w:val="008645B8"/>
    <w:rsid w:val="00867896"/>
    <w:rsid w:val="00872E21"/>
    <w:rsid w:val="0089330D"/>
    <w:rsid w:val="008A2D11"/>
    <w:rsid w:val="008D4781"/>
    <w:rsid w:val="008E4106"/>
    <w:rsid w:val="008F66CF"/>
    <w:rsid w:val="0090480E"/>
    <w:rsid w:val="00917EB9"/>
    <w:rsid w:val="00937866"/>
    <w:rsid w:val="009638E1"/>
    <w:rsid w:val="00983EAB"/>
    <w:rsid w:val="00984838"/>
    <w:rsid w:val="009858A0"/>
    <w:rsid w:val="009B5708"/>
    <w:rsid w:val="009B5D84"/>
    <w:rsid w:val="009C5243"/>
    <w:rsid w:val="009C7E5C"/>
    <w:rsid w:val="009D4235"/>
    <w:rsid w:val="009D61C5"/>
    <w:rsid w:val="009E6758"/>
    <w:rsid w:val="009F0B25"/>
    <w:rsid w:val="00A030A4"/>
    <w:rsid w:val="00A2126E"/>
    <w:rsid w:val="00A27035"/>
    <w:rsid w:val="00A470F2"/>
    <w:rsid w:val="00A4791A"/>
    <w:rsid w:val="00A67A9C"/>
    <w:rsid w:val="00A765AA"/>
    <w:rsid w:val="00A932CD"/>
    <w:rsid w:val="00AA5CF9"/>
    <w:rsid w:val="00B03563"/>
    <w:rsid w:val="00B12F58"/>
    <w:rsid w:val="00B234C9"/>
    <w:rsid w:val="00B5498D"/>
    <w:rsid w:val="00B57B94"/>
    <w:rsid w:val="00B761A1"/>
    <w:rsid w:val="00B81C9E"/>
    <w:rsid w:val="00B858D4"/>
    <w:rsid w:val="00BA64B5"/>
    <w:rsid w:val="00BD546D"/>
    <w:rsid w:val="00BE6EF0"/>
    <w:rsid w:val="00BF3AC1"/>
    <w:rsid w:val="00BF67D1"/>
    <w:rsid w:val="00C01A8B"/>
    <w:rsid w:val="00C256B3"/>
    <w:rsid w:val="00C474AC"/>
    <w:rsid w:val="00C5723F"/>
    <w:rsid w:val="00CA0160"/>
    <w:rsid w:val="00CB1874"/>
    <w:rsid w:val="00CC257A"/>
    <w:rsid w:val="00CC55C6"/>
    <w:rsid w:val="00CC6249"/>
    <w:rsid w:val="00CE3DFF"/>
    <w:rsid w:val="00CF5567"/>
    <w:rsid w:val="00D00860"/>
    <w:rsid w:val="00D00ECE"/>
    <w:rsid w:val="00D06BEB"/>
    <w:rsid w:val="00D27488"/>
    <w:rsid w:val="00D3701F"/>
    <w:rsid w:val="00D5204D"/>
    <w:rsid w:val="00D544D6"/>
    <w:rsid w:val="00D5676C"/>
    <w:rsid w:val="00D61A12"/>
    <w:rsid w:val="00D61D9D"/>
    <w:rsid w:val="00D94F77"/>
    <w:rsid w:val="00DA547B"/>
    <w:rsid w:val="00DC3A4F"/>
    <w:rsid w:val="00DD1E90"/>
    <w:rsid w:val="00DF7B1F"/>
    <w:rsid w:val="00E10FAB"/>
    <w:rsid w:val="00E13A11"/>
    <w:rsid w:val="00E304BD"/>
    <w:rsid w:val="00E37962"/>
    <w:rsid w:val="00E52612"/>
    <w:rsid w:val="00E568C9"/>
    <w:rsid w:val="00E643F1"/>
    <w:rsid w:val="00E73A68"/>
    <w:rsid w:val="00E858E1"/>
    <w:rsid w:val="00E94268"/>
    <w:rsid w:val="00E96A17"/>
    <w:rsid w:val="00E97A42"/>
    <w:rsid w:val="00EB0E95"/>
    <w:rsid w:val="00EB1D85"/>
    <w:rsid w:val="00EC1F8F"/>
    <w:rsid w:val="00EC3D1F"/>
    <w:rsid w:val="00EC4606"/>
    <w:rsid w:val="00EE26D6"/>
    <w:rsid w:val="00EE26F0"/>
    <w:rsid w:val="00EE4C54"/>
    <w:rsid w:val="00EE62D7"/>
    <w:rsid w:val="00F06499"/>
    <w:rsid w:val="00F11575"/>
    <w:rsid w:val="00F17F82"/>
    <w:rsid w:val="00F21D4C"/>
    <w:rsid w:val="00F27CE7"/>
    <w:rsid w:val="00F46577"/>
    <w:rsid w:val="00F603C9"/>
    <w:rsid w:val="00F61C86"/>
    <w:rsid w:val="00F8470F"/>
    <w:rsid w:val="00F96939"/>
    <w:rsid w:val="00FA4A93"/>
    <w:rsid w:val="00FB2731"/>
    <w:rsid w:val="00FC3C56"/>
    <w:rsid w:val="00FC51C3"/>
    <w:rsid w:val="00FE4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6D0ABF7-7E55-4236-ADE0-A063463E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5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5E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5ED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1408E5"/>
    <w:rPr>
      <w:sz w:val="18"/>
      <w:szCs w:val="18"/>
    </w:rPr>
  </w:style>
  <w:style w:type="paragraph" w:styleId="a7">
    <w:name w:val="annotation text"/>
    <w:basedOn w:val="a"/>
    <w:link w:val="a8"/>
    <w:uiPriority w:val="99"/>
    <w:semiHidden/>
    <w:unhideWhenUsed/>
    <w:rsid w:val="001408E5"/>
    <w:pPr>
      <w:jc w:val="left"/>
    </w:pPr>
  </w:style>
  <w:style w:type="character" w:customStyle="1" w:styleId="a8">
    <w:name w:val="コメント文字列 (文字)"/>
    <w:basedOn w:val="a0"/>
    <w:link w:val="a7"/>
    <w:uiPriority w:val="99"/>
    <w:semiHidden/>
    <w:rsid w:val="001408E5"/>
  </w:style>
  <w:style w:type="paragraph" w:styleId="a9">
    <w:name w:val="annotation subject"/>
    <w:basedOn w:val="a7"/>
    <w:next w:val="a7"/>
    <w:link w:val="aa"/>
    <w:uiPriority w:val="99"/>
    <w:semiHidden/>
    <w:unhideWhenUsed/>
    <w:rsid w:val="001408E5"/>
    <w:rPr>
      <w:b/>
      <w:bCs/>
    </w:rPr>
  </w:style>
  <w:style w:type="character" w:customStyle="1" w:styleId="aa">
    <w:name w:val="コメント内容 (文字)"/>
    <w:basedOn w:val="a8"/>
    <w:link w:val="a9"/>
    <w:uiPriority w:val="99"/>
    <w:semiHidden/>
    <w:rsid w:val="001408E5"/>
    <w:rPr>
      <w:b/>
      <w:bCs/>
    </w:rPr>
  </w:style>
  <w:style w:type="paragraph" w:styleId="ab">
    <w:name w:val="header"/>
    <w:basedOn w:val="a"/>
    <w:link w:val="ac"/>
    <w:uiPriority w:val="99"/>
    <w:unhideWhenUsed/>
    <w:rsid w:val="001B3560"/>
    <w:pPr>
      <w:tabs>
        <w:tab w:val="center" w:pos="4252"/>
        <w:tab w:val="right" w:pos="8504"/>
      </w:tabs>
      <w:snapToGrid w:val="0"/>
    </w:pPr>
  </w:style>
  <w:style w:type="character" w:customStyle="1" w:styleId="ac">
    <w:name w:val="ヘッダー (文字)"/>
    <w:basedOn w:val="a0"/>
    <w:link w:val="ab"/>
    <w:uiPriority w:val="99"/>
    <w:rsid w:val="001B3560"/>
  </w:style>
  <w:style w:type="paragraph" w:styleId="ad">
    <w:name w:val="footer"/>
    <w:basedOn w:val="a"/>
    <w:link w:val="ae"/>
    <w:uiPriority w:val="99"/>
    <w:unhideWhenUsed/>
    <w:rsid w:val="001B3560"/>
    <w:pPr>
      <w:tabs>
        <w:tab w:val="center" w:pos="4252"/>
        <w:tab w:val="right" w:pos="8504"/>
      </w:tabs>
      <w:snapToGrid w:val="0"/>
    </w:pPr>
  </w:style>
  <w:style w:type="character" w:customStyle="1" w:styleId="ae">
    <w:name w:val="フッター (文字)"/>
    <w:basedOn w:val="a0"/>
    <w:link w:val="ad"/>
    <w:uiPriority w:val="99"/>
    <w:rsid w:val="001B3560"/>
  </w:style>
  <w:style w:type="character" w:styleId="af">
    <w:name w:val="Subtle Emphasis"/>
    <w:basedOn w:val="a0"/>
    <w:uiPriority w:val="19"/>
    <w:qFormat/>
    <w:rsid w:val="00346ECA"/>
    <w:rPr>
      <w:i/>
      <w:iCs/>
      <w:color w:val="404040" w:themeColor="text1" w:themeTint="BF"/>
    </w:rPr>
  </w:style>
  <w:style w:type="paragraph" w:styleId="af0">
    <w:name w:val="List Paragraph"/>
    <w:basedOn w:val="a"/>
    <w:uiPriority w:val="34"/>
    <w:qFormat/>
    <w:rsid w:val="00B54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08167-68AF-4CB2-B583-F55064D5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1EB4B14A.dotm</Template>
  <TotalTime>37</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五月女　穣</dc:creator>
  <cp:lastModifiedBy>五月女　穣</cp:lastModifiedBy>
  <cp:revision>13</cp:revision>
  <cp:lastPrinted>2019-03-18T07:17:00Z</cp:lastPrinted>
  <dcterms:created xsi:type="dcterms:W3CDTF">2019-03-07T23:33:00Z</dcterms:created>
  <dcterms:modified xsi:type="dcterms:W3CDTF">2019-03-18T07:18:00Z</dcterms:modified>
</cp:coreProperties>
</file>